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</w:p>
    <w:p w:rsidR="007A3207" w:rsidRDefault="007A3207" w:rsidP="007A320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методического объединения</w:t>
      </w:r>
    </w:p>
    <w:p w:rsidR="007A3207" w:rsidRDefault="007A3207" w:rsidP="007A3207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учителей математики, физики, информатики</w:t>
      </w:r>
    </w:p>
    <w:p w:rsidR="007A3207" w:rsidRDefault="007A3207" w:rsidP="007A32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7A3207" w:rsidRDefault="007A3207" w:rsidP="007A32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средней общеобразовательной школы №8 </w:t>
      </w:r>
    </w:p>
    <w:p w:rsidR="007A3207" w:rsidRDefault="007A3207" w:rsidP="007A32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г.Железнодорожного Московской области </w:t>
      </w:r>
    </w:p>
    <w:p w:rsidR="007A3207" w:rsidRDefault="007A3207" w:rsidP="007A320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2016 – 2017 учебный год.</w:t>
      </w:r>
    </w:p>
    <w:p w:rsidR="007A3207" w:rsidRDefault="007A3207" w:rsidP="007A3207">
      <w:pPr>
        <w:jc w:val="center"/>
        <w:rPr>
          <w:sz w:val="28"/>
          <w:szCs w:val="28"/>
        </w:rPr>
      </w:pPr>
    </w:p>
    <w:p w:rsidR="007A3207" w:rsidRDefault="007A3207" w:rsidP="007A3207">
      <w:pPr>
        <w:jc w:val="center"/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Руководитель методического объединения </w:t>
      </w:r>
    </w:p>
    <w:p w:rsidR="007A3207" w:rsidRDefault="007A3207" w:rsidP="007A32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Ломакина Марина Сергеевна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Список учителей математики.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Pr="00015022" w:rsidRDefault="007A3207" w:rsidP="007A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Заргаров Саркис Варламович (высшая категория).</w:t>
      </w:r>
    </w:p>
    <w:p w:rsidR="007A3207" w:rsidRPr="007B1A4A" w:rsidRDefault="007A3207" w:rsidP="007A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Докшина Нина Павловна (первая категория).</w:t>
      </w:r>
    </w:p>
    <w:p w:rsidR="007A3207" w:rsidRDefault="007A3207" w:rsidP="007A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Исакова Екатерина Александровна (высшая категория).            </w:t>
      </w:r>
    </w:p>
    <w:p w:rsidR="007A3207" w:rsidRDefault="007A3207" w:rsidP="007A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Ломакина Марина Сергеевна (высшая категория). </w:t>
      </w:r>
    </w:p>
    <w:p w:rsidR="007A3207" w:rsidRDefault="007A3207" w:rsidP="007A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Орлова Лариса Викторовна (высшая категория). </w:t>
      </w:r>
    </w:p>
    <w:p w:rsidR="007A3207" w:rsidRDefault="007A3207" w:rsidP="007A32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Хохлова Людмила Ивановна (первая категория).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Список учителей физики.</w:t>
      </w:r>
    </w:p>
    <w:p w:rsidR="007A3207" w:rsidRDefault="007A3207" w:rsidP="007A3207">
      <w:pPr>
        <w:rPr>
          <w:b/>
          <w:sz w:val="28"/>
          <w:szCs w:val="28"/>
        </w:rPr>
      </w:pPr>
    </w:p>
    <w:p w:rsidR="007A3207" w:rsidRDefault="007A3207" w:rsidP="007A3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Травникова Галина Анатольевна (высшая категория).</w:t>
      </w:r>
    </w:p>
    <w:p w:rsidR="007A3207" w:rsidRDefault="007A3207" w:rsidP="007A3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Хукасова Наталья Сергеевна (высшая категория).</w:t>
      </w:r>
    </w:p>
    <w:p w:rsidR="007A3207" w:rsidRDefault="007A3207" w:rsidP="007A3207">
      <w:pPr>
        <w:pStyle w:val="a3"/>
        <w:rPr>
          <w:sz w:val="28"/>
          <w:szCs w:val="28"/>
        </w:rPr>
      </w:pPr>
    </w:p>
    <w:p w:rsidR="007A3207" w:rsidRDefault="007A3207" w:rsidP="007A3207">
      <w:pPr>
        <w:pStyle w:val="a3"/>
        <w:rPr>
          <w:sz w:val="28"/>
          <w:szCs w:val="28"/>
        </w:rPr>
      </w:pPr>
    </w:p>
    <w:p w:rsidR="007A3207" w:rsidRDefault="007A3207" w:rsidP="007A32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Список учителей информатики.</w:t>
      </w:r>
    </w:p>
    <w:p w:rsidR="007A3207" w:rsidRDefault="007A3207" w:rsidP="007A3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Заргаров Саркис Варламович (высшая категория).</w:t>
      </w:r>
    </w:p>
    <w:p w:rsidR="007A3207" w:rsidRDefault="007A3207" w:rsidP="007A320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Хукасова Наталья Сергеевна (высшая категория).</w:t>
      </w:r>
    </w:p>
    <w:p w:rsidR="007A3207" w:rsidRDefault="007A3207" w:rsidP="007A3207">
      <w:pPr>
        <w:pStyle w:val="a3"/>
        <w:rPr>
          <w:sz w:val="28"/>
          <w:szCs w:val="28"/>
        </w:rPr>
      </w:pPr>
    </w:p>
    <w:p w:rsidR="007A3207" w:rsidRPr="00015022" w:rsidRDefault="007A3207" w:rsidP="007A3207">
      <w:pPr>
        <w:pStyle w:val="a3"/>
        <w:rPr>
          <w:sz w:val="28"/>
          <w:szCs w:val="28"/>
        </w:rPr>
      </w:pPr>
    </w:p>
    <w:p w:rsidR="007A3207" w:rsidRDefault="007A3207" w:rsidP="007A3207">
      <w:pPr>
        <w:pStyle w:val="a3"/>
        <w:rPr>
          <w:sz w:val="28"/>
          <w:szCs w:val="28"/>
        </w:rPr>
      </w:pPr>
    </w:p>
    <w:p w:rsidR="007A3207" w:rsidRPr="00C86816" w:rsidRDefault="007A3207" w:rsidP="007A3207">
      <w:pPr>
        <w:rPr>
          <w:b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816">
        <w:rPr>
          <w:b/>
          <w:color w:val="4F81BD" w:themeColor="accent1"/>
          <w:sz w:val="28"/>
          <w:szCs w:val="28"/>
        </w:rPr>
        <w:t xml:space="preserve"> Список учителей, аттестуемых в 201</w:t>
      </w:r>
      <w:r w:rsidR="00C86816" w:rsidRPr="00C86816">
        <w:rPr>
          <w:b/>
          <w:color w:val="4F81BD" w:themeColor="accent1"/>
          <w:sz w:val="28"/>
          <w:szCs w:val="28"/>
        </w:rPr>
        <w:t>6</w:t>
      </w:r>
      <w:r w:rsidRPr="00C86816">
        <w:rPr>
          <w:b/>
          <w:color w:val="4F81BD" w:themeColor="accent1"/>
          <w:sz w:val="28"/>
          <w:szCs w:val="28"/>
        </w:rPr>
        <w:t xml:space="preserve"> – 201</w:t>
      </w:r>
      <w:r w:rsidR="00C86816" w:rsidRPr="00C86816">
        <w:rPr>
          <w:b/>
          <w:color w:val="4F81BD" w:themeColor="accent1"/>
          <w:sz w:val="28"/>
          <w:szCs w:val="28"/>
        </w:rPr>
        <w:t>7</w:t>
      </w:r>
      <w:r w:rsidRPr="00C86816">
        <w:rPr>
          <w:b/>
          <w:color w:val="4F81BD" w:themeColor="accent1"/>
          <w:sz w:val="28"/>
          <w:szCs w:val="28"/>
        </w:rPr>
        <w:t xml:space="preserve"> учебном году: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</w:t>
      </w:r>
      <w:r>
        <w:rPr>
          <w:b/>
          <w:sz w:val="28"/>
          <w:szCs w:val="28"/>
          <w:u w:val="single"/>
        </w:rPr>
        <w:t>Задачи, поставленные на 2016 – 2017 учебный год: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86816">
        <w:rPr>
          <w:sz w:val="28"/>
          <w:szCs w:val="28"/>
        </w:rPr>
        <w:t>П</w:t>
      </w:r>
      <w:r>
        <w:rPr>
          <w:sz w:val="28"/>
          <w:szCs w:val="28"/>
        </w:rPr>
        <w:t>родолжить работу по формированию системы диагностики творческих возможностей и уровня развития личности школьника и учителя;</w:t>
      </w:r>
    </w:p>
    <w:p w:rsidR="007A3207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2. сосредоточить основные усилия методического объединения на совершенствование системы повторения, отработке навыков тестирования и подготовке учащихся к итоговой аттестации в форме ОГЭ и ЕГЭ;</w:t>
      </w:r>
    </w:p>
    <w:p w:rsidR="007A3207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спланировать работу стажёрской площадки «Организация и реализация предпрофильной подготовки и профильного обучения»;</w:t>
      </w:r>
    </w:p>
    <w:p w:rsidR="007A3207" w:rsidRPr="008A713D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8A713D">
        <w:rPr>
          <w:sz w:val="28"/>
          <w:szCs w:val="28"/>
        </w:rPr>
        <w:t xml:space="preserve"> вести работу по апробации и внедрению в практическую работу современных образовательных технологий;</w:t>
      </w:r>
    </w:p>
    <w:p w:rsidR="007A3207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5.вести работу по освоению ФГОС и созданию методического обеспечения образовательного процесса в соответствии с его особенностями (разработки уроков, календарно-тематического планирования, дидактического и раздаточного материала);</w:t>
      </w:r>
    </w:p>
    <w:p w:rsidR="007A3207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6. организовать активное участие учащихся в предметных олимпиадах;</w:t>
      </w:r>
    </w:p>
    <w:p w:rsidR="007A3207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7. спланировать и провести предметные недели;</w:t>
      </w:r>
    </w:p>
    <w:p w:rsidR="007A3207" w:rsidRPr="007B1A4A" w:rsidRDefault="007A3207" w:rsidP="007A3207">
      <w:pPr>
        <w:pStyle w:val="a3"/>
        <w:rPr>
          <w:sz w:val="28"/>
          <w:szCs w:val="28"/>
        </w:rPr>
      </w:pPr>
      <w:r>
        <w:rPr>
          <w:sz w:val="28"/>
          <w:szCs w:val="28"/>
        </w:rPr>
        <w:t>8. обеспечить выявление, изучение, обобщение и распространение передового педагогического опыта.</w:t>
      </w:r>
    </w:p>
    <w:p w:rsidR="007A3207" w:rsidRDefault="007A3207" w:rsidP="007A3207">
      <w:pPr>
        <w:ind w:left="720"/>
        <w:jc w:val="both"/>
        <w:rPr>
          <w:sz w:val="28"/>
          <w:szCs w:val="28"/>
        </w:rPr>
      </w:pPr>
    </w:p>
    <w:p w:rsidR="007A3207" w:rsidRDefault="007A3207" w:rsidP="007A3207">
      <w:pPr>
        <w:rPr>
          <w:b/>
          <w:sz w:val="28"/>
          <w:szCs w:val="28"/>
        </w:rPr>
      </w:pPr>
    </w:p>
    <w:p w:rsidR="007A3207" w:rsidRDefault="007A3207" w:rsidP="007A320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ШМО учителей математики, информатики, физики </w:t>
      </w:r>
    </w:p>
    <w:p w:rsidR="007A3207" w:rsidRDefault="007A3207" w:rsidP="007A320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 год.</w:t>
      </w:r>
    </w:p>
    <w:p w:rsidR="007A3207" w:rsidRPr="00015022" w:rsidRDefault="007A3207" w:rsidP="007A3207">
      <w:pPr>
        <w:pStyle w:val="a3"/>
        <w:numPr>
          <w:ilvl w:val="0"/>
          <w:numId w:val="9"/>
        </w:numPr>
        <w:rPr>
          <w:sz w:val="28"/>
          <w:szCs w:val="28"/>
        </w:rPr>
      </w:pPr>
      <w:r w:rsidRPr="00015022">
        <w:rPr>
          <w:sz w:val="28"/>
          <w:szCs w:val="28"/>
        </w:rPr>
        <w:t>Продолжить работу по развитию творческих способностей учащихся в изучении математики, физики, информатики. Для этого вести работу по следующим направлениям: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осуществить дифференцированный подход в изучении предмета (разноуровневые контрольные работы, тесты, домашние задания и т.д.)</w:t>
      </w:r>
      <w:r w:rsidR="00C86816">
        <w:rPr>
          <w:sz w:val="28"/>
          <w:szCs w:val="28"/>
        </w:rPr>
        <w:t>,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подготовить учащихся к участию в различных олимпиадах и конкурсах по предмету</w:t>
      </w:r>
      <w:r w:rsidR="00C86816">
        <w:rPr>
          <w:sz w:val="28"/>
          <w:szCs w:val="28"/>
        </w:rPr>
        <w:t>,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планировать внеклассные мероприятия для расширения математического кругозора и развития творческих способностей учащихся</w:t>
      </w:r>
      <w:r w:rsidR="00C86816">
        <w:rPr>
          <w:sz w:val="28"/>
          <w:szCs w:val="28"/>
        </w:rPr>
        <w:t>,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организовать творческие конкурсы в целях выявления способностей учащихся</w:t>
      </w:r>
      <w:r w:rsidR="00C86816">
        <w:rPr>
          <w:sz w:val="28"/>
          <w:szCs w:val="28"/>
        </w:rPr>
        <w:t>.</w:t>
      </w:r>
    </w:p>
    <w:p w:rsidR="007A3207" w:rsidRDefault="007A3207" w:rsidP="007A320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Работать над повышением методического уровня учителей математики, физики, информатики: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Разнообразить тематику заседаний ШМО, изучить инновационные технологии в обучении предмета;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Практиковать открытые уроки, обмен опытом, обзоры методической литературы;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 сбор материалов для банка методических разработок уроков и внеклассных мероприятий; многоуровневых дидактических материалов по классам;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Посещать образовательные сайты сети Интернет для учителей математики, физики, информатики, подписаться на методические газеты и журналы;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Участвовать в фестивалях, конкурсах для учителей математики, физики, информатики, организуемых в Интернет и структурами различных уровней;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Повышать свою квалификацию, обучаясь в различных очных и дистанционных курсах по повышению квалификации учителей.</w:t>
      </w:r>
    </w:p>
    <w:p w:rsidR="007A3207" w:rsidRDefault="007A3207" w:rsidP="007A320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Работать над повышением успеваемости и качества знаний по предмету: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Применять современные, инновационные методы обучения;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Вести целенаправленную работу по ликвидации пробелов в знаниях учащихся;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Применять активные методы обучения математики;</w:t>
      </w:r>
    </w:p>
    <w:p w:rsidR="007A3207" w:rsidRDefault="007A3207" w:rsidP="007A3207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Вести работу по подготовке учащихся к ГИА и к ЕГЭ.</w:t>
      </w:r>
    </w:p>
    <w:p w:rsidR="007A3207" w:rsidRPr="00015022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Программы и учебники, утверждённые Министерством образования РФ, используемые в учебном процессе: </w:t>
      </w:r>
    </w:p>
    <w:p w:rsidR="007A3207" w:rsidRDefault="007A3207" w:rsidP="007A320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Н.Я.Виленкин «Математика 5», «Математика 6»; </w:t>
      </w:r>
      <w:r>
        <w:rPr>
          <w:iCs/>
          <w:sz w:val="28"/>
          <w:szCs w:val="28"/>
        </w:rPr>
        <w:t>Л.Г.Петерсон «Математика 5», «Математика 6»;</w:t>
      </w:r>
      <w:r>
        <w:rPr>
          <w:sz w:val="28"/>
          <w:szCs w:val="28"/>
        </w:rPr>
        <w:t xml:space="preserve"> Ю.Н.Макарычев «Алгебра 7»,</w:t>
      </w:r>
      <w:r>
        <w:t xml:space="preserve"> </w:t>
      </w:r>
      <w:r>
        <w:rPr>
          <w:sz w:val="28"/>
          <w:szCs w:val="28"/>
        </w:rPr>
        <w:t>«Алгебра 8»,</w:t>
      </w:r>
      <w:r>
        <w:t xml:space="preserve"> </w:t>
      </w:r>
      <w:r>
        <w:rPr>
          <w:sz w:val="28"/>
          <w:szCs w:val="28"/>
        </w:rPr>
        <w:t>«Алгебра 9», «А</w:t>
      </w:r>
      <w:r w:rsidR="00C86816">
        <w:rPr>
          <w:sz w:val="28"/>
          <w:szCs w:val="28"/>
        </w:rPr>
        <w:t>л</w:t>
      </w:r>
      <w:r>
        <w:rPr>
          <w:sz w:val="28"/>
          <w:szCs w:val="28"/>
        </w:rPr>
        <w:t>гебра 7» (для классов с углублённым изучением математики),</w:t>
      </w:r>
      <w:r>
        <w:t xml:space="preserve"> </w:t>
      </w:r>
      <w:r>
        <w:rPr>
          <w:sz w:val="28"/>
          <w:szCs w:val="28"/>
        </w:rPr>
        <w:t>«А</w:t>
      </w:r>
      <w:r w:rsidR="00C86816">
        <w:rPr>
          <w:sz w:val="28"/>
          <w:szCs w:val="28"/>
        </w:rPr>
        <w:t>л</w:t>
      </w:r>
      <w:r>
        <w:rPr>
          <w:sz w:val="28"/>
          <w:szCs w:val="28"/>
        </w:rPr>
        <w:t>гебра 8» (для классов с углублённым изучением математики), «А</w:t>
      </w:r>
      <w:r w:rsidR="00C86816">
        <w:rPr>
          <w:sz w:val="28"/>
          <w:szCs w:val="28"/>
        </w:rPr>
        <w:t>л</w:t>
      </w:r>
      <w:r>
        <w:rPr>
          <w:sz w:val="28"/>
          <w:szCs w:val="28"/>
        </w:rPr>
        <w:t>гебра 9» (для классов с углублённым изучением математики);Л.С.Атанасян «Геометрия 7 – 9»,  Л.С.Атанасян «Геометрия 8,9» (дополнительные главы); Никольский «Алгебра и начала анализа 10,11»;  А.Н.Колмогоров «Алгебра и начала анализа 10 – 11»,  Л.С.Атанасян «Геометрия10 – 11». Л.Н.Босова «Информатика 5 – 7», М.Д.Угринович «Информатика 8 – 11», «Информатика и ИКТ 10 – 11», А.В. Пёрышкин «Физика 7», «Физика 8», «Физика 9», Г.Я.Мякишев, Б.Б.Буховцев «Физика 10-11».</w:t>
      </w:r>
    </w:p>
    <w:p w:rsidR="007A3207" w:rsidRDefault="007A3207" w:rsidP="007A3207">
      <w:pPr>
        <w:ind w:left="720"/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повышению успеваемости и качества знаний учащихся.</w:t>
      </w:r>
    </w:p>
    <w:p w:rsidR="007A3207" w:rsidRDefault="007A3207" w:rsidP="007A3207">
      <w:pPr>
        <w:rPr>
          <w:b/>
          <w:sz w:val="28"/>
          <w:szCs w:val="28"/>
        </w:rPr>
      </w:pPr>
    </w:p>
    <w:p w:rsidR="007A3207" w:rsidRDefault="007A3207" w:rsidP="007A3207">
      <w:pPr>
        <w:pStyle w:val="a3"/>
        <w:numPr>
          <w:ilvl w:val="2"/>
          <w:numId w:val="3"/>
        </w:numPr>
        <w:tabs>
          <w:tab w:val="clear" w:pos="216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Добиться усвоения знаний и навыков по предмету в соответствии с требованиями ФГОС к минимальному уровню подготовки учащихся.</w:t>
      </w:r>
    </w:p>
    <w:p w:rsidR="007A3207" w:rsidRDefault="007A3207" w:rsidP="007A3207">
      <w:pPr>
        <w:pStyle w:val="a3"/>
        <w:numPr>
          <w:ilvl w:val="2"/>
          <w:numId w:val="3"/>
        </w:numPr>
        <w:tabs>
          <w:tab w:val="clear" w:pos="216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Обращать особое внимание на мотивацию деятельности ученика на уроке.</w:t>
      </w:r>
    </w:p>
    <w:p w:rsidR="007A3207" w:rsidRDefault="007A3207" w:rsidP="007A3207">
      <w:pPr>
        <w:pStyle w:val="a3"/>
        <w:numPr>
          <w:ilvl w:val="2"/>
          <w:numId w:val="3"/>
        </w:numPr>
        <w:tabs>
          <w:tab w:val="clear" w:pos="216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работы для всех учащихся на уроках.</w:t>
      </w:r>
    </w:p>
    <w:p w:rsidR="007A3207" w:rsidRDefault="007A3207" w:rsidP="007A3207">
      <w:pPr>
        <w:pStyle w:val="a3"/>
        <w:numPr>
          <w:ilvl w:val="2"/>
          <w:numId w:val="3"/>
        </w:numPr>
        <w:tabs>
          <w:tab w:val="clear" w:pos="216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Практиковать разноуровневые контрольные работы, тесты с учётом уровня подготовки учащихся.</w:t>
      </w:r>
    </w:p>
    <w:p w:rsidR="007A3207" w:rsidRDefault="007A3207" w:rsidP="007A3207">
      <w:pPr>
        <w:pStyle w:val="a3"/>
        <w:numPr>
          <w:ilvl w:val="2"/>
          <w:numId w:val="3"/>
        </w:numPr>
        <w:tabs>
          <w:tab w:val="clear" w:pos="2160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условия для своевременной ликвидации пробелов знаний учащихся.</w:t>
      </w:r>
    </w:p>
    <w:p w:rsidR="007A3207" w:rsidRDefault="007A3207" w:rsidP="007A3207">
      <w:pPr>
        <w:ind w:left="-76"/>
        <w:rPr>
          <w:sz w:val="28"/>
          <w:szCs w:val="28"/>
        </w:rPr>
      </w:pPr>
    </w:p>
    <w:p w:rsidR="007A3207" w:rsidRDefault="007A3207" w:rsidP="007A3207">
      <w:pPr>
        <w:ind w:left="-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 одарёнными детьми.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Выявление одарённых детей по результатам творческих заданий по предмету, олимпиадам.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Организация индивидуальных занятий с одарёнными детьми.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Привлечение способных детей на факультативные занятия по предмету.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Составление тематических планов факультативов в соответствии уровня подготовленности  учащихся.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Обучение учащихся работе с научной литературой, со справочниками по предмету, использованию ресурсов сети Интернет для получения дополнительного материала.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Подготовка и участие в конкурсах, очных и заочных олимпиадах по предмету.</w:t>
      </w:r>
    </w:p>
    <w:p w:rsidR="007A3207" w:rsidRDefault="007A3207" w:rsidP="007A3207">
      <w:pPr>
        <w:pStyle w:val="a3"/>
        <w:numPr>
          <w:ilvl w:val="3"/>
          <w:numId w:val="3"/>
        </w:numPr>
        <w:tabs>
          <w:tab w:val="clear" w:pos="2880"/>
          <w:tab w:val="num" w:pos="0"/>
        </w:tabs>
        <w:ind w:left="0" w:hanging="76"/>
        <w:rPr>
          <w:sz w:val="28"/>
          <w:szCs w:val="28"/>
        </w:rPr>
      </w:pPr>
      <w:r>
        <w:rPr>
          <w:sz w:val="28"/>
          <w:szCs w:val="28"/>
        </w:rPr>
        <w:t>Способствовать творческому росту ученика, создавая комфортные условия для развития его личности.</w:t>
      </w:r>
    </w:p>
    <w:p w:rsidR="007A3207" w:rsidRDefault="007A3207" w:rsidP="007A3207">
      <w:pPr>
        <w:pStyle w:val="a3"/>
        <w:ind w:left="0"/>
        <w:rPr>
          <w:sz w:val="28"/>
          <w:szCs w:val="28"/>
        </w:rPr>
      </w:pPr>
    </w:p>
    <w:p w:rsidR="007A3207" w:rsidRDefault="007A3207" w:rsidP="007A3207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работа.</w:t>
      </w:r>
    </w:p>
    <w:p w:rsidR="007A3207" w:rsidRDefault="007A3207" w:rsidP="007A3207">
      <w:pPr>
        <w:pStyle w:val="a3"/>
        <w:numPr>
          <w:ilvl w:val="4"/>
          <w:numId w:val="3"/>
        </w:numPr>
        <w:tabs>
          <w:tab w:val="clear" w:pos="360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Работать над повышением профессионального, методического уровня учителей.</w:t>
      </w:r>
    </w:p>
    <w:p w:rsidR="007A3207" w:rsidRDefault="007A3207" w:rsidP="007A3207">
      <w:pPr>
        <w:pStyle w:val="a3"/>
        <w:numPr>
          <w:ilvl w:val="4"/>
          <w:numId w:val="3"/>
        </w:numPr>
        <w:tabs>
          <w:tab w:val="clear" w:pos="360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7A3207" w:rsidRDefault="007A3207" w:rsidP="007A3207">
      <w:pPr>
        <w:pStyle w:val="a3"/>
        <w:numPr>
          <w:ilvl w:val="4"/>
          <w:numId w:val="3"/>
        </w:numPr>
        <w:tabs>
          <w:tab w:val="clear" w:pos="360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Участие в профессиональных конкурсах и фестивалях.</w:t>
      </w:r>
    </w:p>
    <w:p w:rsidR="007A3207" w:rsidRDefault="007A3207" w:rsidP="007A3207">
      <w:pPr>
        <w:pStyle w:val="a3"/>
        <w:numPr>
          <w:ilvl w:val="4"/>
          <w:numId w:val="3"/>
        </w:numPr>
        <w:tabs>
          <w:tab w:val="clear" w:pos="360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педагогических советов, научно-практических конференций, </w:t>
      </w:r>
      <w:r w:rsidR="00C86816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семинаров учителей.</w:t>
      </w:r>
    </w:p>
    <w:p w:rsidR="007A3207" w:rsidRDefault="007A3207" w:rsidP="007A3207">
      <w:pPr>
        <w:pStyle w:val="a3"/>
        <w:numPr>
          <w:ilvl w:val="4"/>
          <w:numId w:val="3"/>
        </w:numPr>
        <w:tabs>
          <w:tab w:val="clear" w:pos="360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Использовать опыт передовых учителей.</w:t>
      </w:r>
    </w:p>
    <w:p w:rsidR="007A3207" w:rsidRDefault="007A3207" w:rsidP="007A3207">
      <w:pPr>
        <w:pStyle w:val="a3"/>
        <w:numPr>
          <w:ilvl w:val="4"/>
          <w:numId w:val="3"/>
        </w:numPr>
        <w:tabs>
          <w:tab w:val="clear" w:pos="360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Обобщать и распространять опыт работы учителей ШМО.</w:t>
      </w:r>
    </w:p>
    <w:p w:rsidR="007A3207" w:rsidRDefault="007A3207" w:rsidP="007A3207">
      <w:pPr>
        <w:pStyle w:val="a3"/>
        <w:ind w:left="284"/>
        <w:rPr>
          <w:sz w:val="28"/>
          <w:szCs w:val="28"/>
        </w:rPr>
      </w:pPr>
    </w:p>
    <w:p w:rsidR="007A3207" w:rsidRDefault="007A3207" w:rsidP="007A3207">
      <w:pPr>
        <w:pStyle w:val="a3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развитию программно-методического обеспечения образовательного процесса.</w:t>
      </w:r>
    </w:p>
    <w:p w:rsidR="007A3207" w:rsidRDefault="007A3207" w:rsidP="007A3207">
      <w:pPr>
        <w:pStyle w:val="a3"/>
        <w:numPr>
          <w:ilvl w:val="5"/>
          <w:numId w:val="3"/>
        </w:numPr>
        <w:tabs>
          <w:tab w:val="clear" w:pos="43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Организовать подписку на учебно-методические издания по предмету.</w:t>
      </w:r>
    </w:p>
    <w:p w:rsidR="007A3207" w:rsidRDefault="007A3207" w:rsidP="007A3207">
      <w:pPr>
        <w:pStyle w:val="a3"/>
        <w:numPr>
          <w:ilvl w:val="5"/>
          <w:numId w:val="3"/>
        </w:numPr>
        <w:tabs>
          <w:tab w:val="clear" w:pos="43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Обеспечить своевременное прохождение курсов по повышению квалификации учителей.</w:t>
      </w:r>
    </w:p>
    <w:p w:rsidR="007A3207" w:rsidRDefault="007A3207" w:rsidP="007A3207">
      <w:pPr>
        <w:pStyle w:val="a3"/>
        <w:numPr>
          <w:ilvl w:val="5"/>
          <w:numId w:val="3"/>
        </w:numPr>
        <w:tabs>
          <w:tab w:val="clear" w:pos="43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Использовать в работе компьютерные технологии, практиковать работу с электронными учебниками, использовать ресурсы Интернет.</w:t>
      </w:r>
    </w:p>
    <w:p w:rsidR="007A3207" w:rsidRDefault="007A3207" w:rsidP="007A3207">
      <w:pPr>
        <w:pStyle w:val="a3"/>
        <w:numPr>
          <w:ilvl w:val="5"/>
          <w:numId w:val="3"/>
        </w:numPr>
        <w:tabs>
          <w:tab w:val="clear" w:pos="43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Создать портфолио каждого учителя и  банк методических находок.</w:t>
      </w:r>
    </w:p>
    <w:p w:rsidR="007A3207" w:rsidRDefault="007A3207" w:rsidP="007A3207">
      <w:pPr>
        <w:pStyle w:val="a3"/>
        <w:numPr>
          <w:ilvl w:val="5"/>
          <w:numId w:val="3"/>
        </w:numPr>
        <w:tabs>
          <w:tab w:val="clear" w:pos="432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Составлять тематические планы уроков и факультативных занятий, элективных курсов в соответствии с программными требованиями по предмету.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jc w:val="center"/>
        <w:rPr>
          <w:b/>
          <w:sz w:val="28"/>
          <w:szCs w:val="28"/>
        </w:rPr>
      </w:pPr>
    </w:p>
    <w:p w:rsidR="007A3207" w:rsidRDefault="007A3207" w:rsidP="007A32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Внеклассная работа.</w:t>
      </w: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pStyle w:val="a3"/>
        <w:numPr>
          <w:ilvl w:val="6"/>
          <w:numId w:val="3"/>
        </w:numPr>
        <w:tabs>
          <w:tab w:val="clear" w:pos="5040"/>
          <w:tab w:val="num" w:pos="709"/>
        </w:tabs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и проведение предметной недели.</w:t>
      </w:r>
    </w:p>
    <w:p w:rsidR="007A3207" w:rsidRDefault="007A3207" w:rsidP="007A3207">
      <w:pPr>
        <w:pStyle w:val="a3"/>
        <w:numPr>
          <w:ilvl w:val="6"/>
          <w:numId w:val="3"/>
        </w:numPr>
        <w:tabs>
          <w:tab w:val="clear" w:pos="5040"/>
          <w:tab w:val="num" w:pos="709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Проведение школьной олимпиады по математике, физике, информатике.</w:t>
      </w:r>
    </w:p>
    <w:p w:rsidR="007A3207" w:rsidRDefault="007A3207" w:rsidP="007A3207">
      <w:pPr>
        <w:pStyle w:val="a3"/>
        <w:numPr>
          <w:ilvl w:val="6"/>
          <w:numId w:val="3"/>
        </w:numPr>
        <w:tabs>
          <w:tab w:val="clear" w:pos="5040"/>
          <w:tab w:val="num" w:pos="709"/>
        </w:tabs>
        <w:ind w:left="284"/>
        <w:rPr>
          <w:sz w:val="28"/>
          <w:szCs w:val="28"/>
        </w:rPr>
      </w:pPr>
      <w:r>
        <w:rPr>
          <w:sz w:val="28"/>
          <w:szCs w:val="28"/>
        </w:rPr>
        <w:t>Участие в работе школьного НОУ.</w:t>
      </w:r>
    </w:p>
    <w:p w:rsidR="007A3207" w:rsidRDefault="007A3207" w:rsidP="007A3207">
      <w:pPr>
        <w:pStyle w:val="a3"/>
        <w:numPr>
          <w:ilvl w:val="6"/>
          <w:numId w:val="3"/>
        </w:numPr>
        <w:tabs>
          <w:tab w:val="clear" w:pos="5040"/>
          <w:tab w:val="num" w:pos="709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Привлечение учащихся обучению на подготовительных курсах.</w:t>
      </w:r>
    </w:p>
    <w:p w:rsidR="007A3207" w:rsidRPr="000371DE" w:rsidRDefault="007A3207" w:rsidP="007A3207">
      <w:pPr>
        <w:pStyle w:val="a3"/>
        <w:numPr>
          <w:ilvl w:val="6"/>
          <w:numId w:val="3"/>
        </w:numPr>
        <w:tabs>
          <w:tab w:val="clear" w:pos="5040"/>
          <w:tab w:val="num" w:pos="709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Вести профориентационную работу среди учащихся. Организовывать встречи с представителями </w:t>
      </w:r>
      <w:r w:rsidR="00C86816">
        <w:rPr>
          <w:sz w:val="28"/>
          <w:szCs w:val="28"/>
        </w:rPr>
        <w:t>вуз</w:t>
      </w:r>
      <w:r>
        <w:rPr>
          <w:sz w:val="28"/>
          <w:szCs w:val="28"/>
        </w:rPr>
        <w:t>ов.</w:t>
      </w:r>
    </w:p>
    <w:p w:rsidR="007A3207" w:rsidRPr="000043A4" w:rsidRDefault="007A3207" w:rsidP="007A3207">
      <w:pPr>
        <w:pStyle w:val="a3"/>
        <w:ind w:left="284"/>
        <w:rPr>
          <w:sz w:val="28"/>
          <w:szCs w:val="28"/>
        </w:rPr>
      </w:pPr>
    </w:p>
    <w:p w:rsidR="007A3207" w:rsidRDefault="007A3207" w:rsidP="007A3207">
      <w:pPr>
        <w:rPr>
          <w:sz w:val="28"/>
          <w:szCs w:val="28"/>
        </w:rPr>
      </w:pPr>
    </w:p>
    <w:p w:rsidR="007A3207" w:rsidRDefault="007A3207" w:rsidP="007A320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 w:rsidRPr="007A3207">
        <w:rPr>
          <w:b/>
          <w:sz w:val="28"/>
          <w:szCs w:val="28"/>
        </w:rPr>
        <w:t>Первый триместр (сентябрь – ноябрь).</w:t>
      </w:r>
    </w:p>
    <w:p w:rsid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Обмен наглядными пособиями, дополнительной литературой, </w:t>
      </w:r>
    </w:p>
    <w:p w:rsidR="007A3207" w:rsidRPr="007A3207" w:rsidRDefault="007A3207" w:rsidP="007A3207">
      <w:pPr>
        <w:ind w:left="360"/>
        <w:rPr>
          <w:sz w:val="28"/>
          <w:szCs w:val="28"/>
        </w:rPr>
      </w:pPr>
      <w:r w:rsidRPr="007A3207">
        <w:rPr>
          <w:sz w:val="28"/>
          <w:szCs w:val="28"/>
        </w:rPr>
        <w:t xml:space="preserve">     дидактическими материалами. 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Освоение ФГОС.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Рассмотрение учебных программ, учебников</w:t>
      </w:r>
      <w:r w:rsidR="00C86816">
        <w:rPr>
          <w:sz w:val="28"/>
          <w:szCs w:val="28"/>
        </w:rPr>
        <w:t>,</w:t>
      </w:r>
      <w:r w:rsidRPr="007A3207">
        <w:rPr>
          <w:sz w:val="28"/>
          <w:szCs w:val="28"/>
        </w:rPr>
        <w:t xml:space="preserve"> допущенных Министерством образования.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Изучение нормативных документов по преподаванию математики.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Изучение требований к уровню математической подготовки.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Анализ результатов выпускны</w:t>
      </w:r>
      <w:r>
        <w:rPr>
          <w:sz w:val="28"/>
          <w:szCs w:val="28"/>
        </w:rPr>
        <w:t>х экзаменов по математике в 2015 – 2016</w:t>
      </w:r>
      <w:r w:rsidRPr="007A3207">
        <w:rPr>
          <w:sz w:val="28"/>
          <w:szCs w:val="28"/>
        </w:rPr>
        <w:t xml:space="preserve"> учебном году.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Преемственность в обучении. Проведение «срезовых» контрольных работ в 5 классах. Анализ результатов работы учителей математики в 5 классах.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Взаимопосещение уроков. Обмен опытом.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Внедрение профильной дифференциации при обучении математике, физике, информатик</w:t>
      </w:r>
      <w:r w:rsidR="00C86816">
        <w:rPr>
          <w:sz w:val="28"/>
          <w:szCs w:val="28"/>
        </w:rPr>
        <w:t>е</w:t>
      </w:r>
      <w:r w:rsidRPr="007A3207">
        <w:rPr>
          <w:sz w:val="28"/>
          <w:szCs w:val="28"/>
        </w:rPr>
        <w:t>.</w:t>
      </w:r>
    </w:p>
    <w:p w:rsidR="007A3207" w:rsidRPr="007A3207" w:rsidRDefault="007A3207" w:rsidP="007A3207">
      <w:pPr>
        <w:numPr>
          <w:ilvl w:val="0"/>
          <w:numId w:val="5"/>
        </w:numPr>
        <w:rPr>
          <w:sz w:val="28"/>
          <w:szCs w:val="28"/>
        </w:rPr>
      </w:pPr>
      <w:r w:rsidRPr="007A3207">
        <w:rPr>
          <w:sz w:val="28"/>
          <w:szCs w:val="28"/>
        </w:rPr>
        <w:t>Подготовка и проведение открытых уроков аттестуемых учителей.</w:t>
      </w:r>
    </w:p>
    <w:p w:rsidR="007A3207" w:rsidRPr="007A3207" w:rsidRDefault="007A3207" w:rsidP="007A3207">
      <w:pPr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>Изучение инструкций и нормативных документов по ЕГЭ.</w:t>
      </w:r>
    </w:p>
    <w:p w:rsidR="007A3207" w:rsidRPr="007A3207" w:rsidRDefault="007A3207" w:rsidP="007A3207">
      <w:pPr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>Предпрофильная подготовка по математике в 8-9 классах.</w:t>
      </w:r>
    </w:p>
    <w:p w:rsidR="007A3207" w:rsidRPr="007A3207" w:rsidRDefault="007A3207" w:rsidP="007A3207">
      <w:pPr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>Введение элективных курсов по математике в 9-11 классах.</w:t>
      </w:r>
    </w:p>
    <w:p w:rsidR="007A3207" w:rsidRPr="007A3207" w:rsidRDefault="007A3207" w:rsidP="007A3207">
      <w:pPr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>Организация кружковой работы с одарёнными детьми.</w:t>
      </w:r>
    </w:p>
    <w:p w:rsidR="007A3207" w:rsidRPr="007A3207" w:rsidRDefault="007A3207" w:rsidP="007A3207">
      <w:pPr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Проверка вычислительных навыков учащихся (5 – 11классы).  </w:t>
      </w:r>
    </w:p>
    <w:p w:rsidR="007A3207" w:rsidRPr="007A3207" w:rsidRDefault="007A3207" w:rsidP="007A3207">
      <w:pPr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Подготовка учащихся к муниципальному туру Всероссийской предметной олимпиады. </w:t>
      </w:r>
    </w:p>
    <w:p w:rsidR="007A3207" w:rsidRPr="007A3207" w:rsidRDefault="007A3207" w:rsidP="007A320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3207">
        <w:rPr>
          <w:sz w:val="28"/>
          <w:szCs w:val="28"/>
        </w:rPr>
        <w:t>Участие в городских и областных семинарах и конференциях  учителей.</w:t>
      </w:r>
    </w:p>
    <w:p w:rsidR="007A3207" w:rsidRPr="007A3207" w:rsidRDefault="007A3207" w:rsidP="007A3207">
      <w:pPr>
        <w:pStyle w:val="a3"/>
        <w:ind w:left="765"/>
        <w:rPr>
          <w:sz w:val="28"/>
          <w:szCs w:val="28"/>
        </w:rPr>
      </w:pPr>
    </w:p>
    <w:p w:rsidR="007A3207" w:rsidRPr="007A3207" w:rsidRDefault="007A3207" w:rsidP="007A3207">
      <w:pPr>
        <w:ind w:left="360"/>
        <w:rPr>
          <w:sz w:val="28"/>
          <w:szCs w:val="28"/>
        </w:rPr>
      </w:pPr>
    </w:p>
    <w:p w:rsidR="007A3207" w:rsidRPr="007A3207" w:rsidRDefault="007A3207" w:rsidP="007A3207">
      <w:pPr>
        <w:ind w:left="360"/>
        <w:rPr>
          <w:b/>
          <w:sz w:val="28"/>
          <w:szCs w:val="28"/>
        </w:rPr>
      </w:pPr>
      <w:r w:rsidRPr="007A3207">
        <w:rPr>
          <w:sz w:val="28"/>
          <w:szCs w:val="28"/>
        </w:rPr>
        <w:t xml:space="preserve">                   </w:t>
      </w:r>
      <w:r w:rsidRPr="007A3207">
        <w:rPr>
          <w:b/>
          <w:sz w:val="28"/>
          <w:szCs w:val="28"/>
        </w:rPr>
        <w:t xml:space="preserve">    Второй триместр (ноябрь – февраль)</w:t>
      </w:r>
    </w:p>
    <w:p w:rsidR="007A3207" w:rsidRPr="007A3207" w:rsidRDefault="007A3207" w:rsidP="007A3207">
      <w:pPr>
        <w:ind w:left="360"/>
        <w:rPr>
          <w:sz w:val="28"/>
          <w:szCs w:val="28"/>
        </w:rPr>
      </w:pP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Подготовка и проведение школьных олимпиад по математике, физике, информатике.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Участие в городской олимпиаде по математике, физике, информатике.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Организация и проведение «Недели математики».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Обсуждение и внедрение в учебный процесс новых педагогических технологий.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lastRenderedPageBreak/>
        <w:t>Составление планов работы с неуспевающими.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Проблемы неуспеваемости. Применение технологий коррекционного обучения математике.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Взаимопосещение уроков.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Организация участия одарённых детей в диста</w:t>
      </w:r>
      <w:r w:rsidR="00B64E6D">
        <w:rPr>
          <w:sz w:val="28"/>
          <w:szCs w:val="28"/>
        </w:rPr>
        <w:t>н</w:t>
      </w:r>
      <w:r w:rsidRPr="007A3207">
        <w:rPr>
          <w:sz w:val="28"/>
          <w:szCs w:val="28"/>
        </w:rPr>
        <w:t>ционных олимпиадах.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Анализ публикаций по ЕГЭ.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Подготовка к ЕГЭ по ма</w:t>
      </w:r>
      <w:r>
        <w:rPr>
          <w:sz w:val="28"/>
          <w:szCs w:val="28"/>
        </w:rPr>
        <w:t>тематике в 11-ых классах и к ОГЭ</w:t>
      </w:r>
      <w:r w:rsidRPr="007A3207">
        <w:rPr>
          <w:sz w:val="28"/>
          <w:szCs w:val="28"/>
        </w:rPr>
        <w:t xml:space="preserve"> в 9-ых классах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Подготовка и проведение недели математики и физики.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Конкурс стенных газет по математике и физике.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Анализ результатов городских олимпиад по математике.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Проведение конкурсов, КВН, турниров по математике       </w:t>
      </w:r>
    </w:p>
    <w:p w:rsidR="007A3207" w:rsidRPr="007A3207" w:rsidRDefault="007A3207" w:rsidP="007A3207">
      <w:pPr>
        <w:ind w:left="360"/>
        <w:rPr>
          <w:sz w:val="28"/>
          <w:szCs w:val="28"/>
        </w:rPr>
      </w:pPr>
      <w:r w:rsidRPr="007A3207">
        <w:rPr>
          <w:sz w:val="28"/>
          <w:szCs w:val="28"/>
        </w:rPr>
        <w:t xml:space="preserve">             среди учащихся параллелей 5 – 11 классов.</w:t>
      </w:r>
    </w:p>
    <w:p w:rsidR="007A3207" w:rsidRPr="007A3207" w:rsidRDefault="007A3207" w:rsidP="007A3207">
      <w:pPr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Посещение уроков математики в 4-ых классах с целью                                </w:t>
      </w:r>
    </w:p>
    <w:p w:rsidR="007A3207" w:rsidRPr="007A3207" w:rsidRDefault="007A3207" w:rsidP="007A3207">
      <w:pPr>
        <w:ind w:left="360"/>
        <w:rPr>
          <w:sz w:val="28"/>
          <w:szCs w:val="28"/>
        </w:rPr>
      </w:pPr>
      <w:r w:rsidRPr="007A3207">
        <w:rPr>
          <w:sz w:val="28"/>
          <w:szCs w:val="28"/>
        </w:rPr>
        <w:t xml:space="preserve">             преемственности в обучении.</w:t>
      </w:r>
    </w:p>
    <w:p w:rsidR="007A3207" w:rsidRPr="007A3207" w:rsidRDefault="007A3207" w:rsidP="007A3207">
      <w:pPr>
        <w:pStyle w:val="a3"/>
        <w:numPr>
          <w:ilvl w:val="0"/>
          <w:numId w:val="7"/>
        </w:numPr>
        <w:rPr>
          <w:sz w:val="28"/>
          <w:szCs w:val="28"/>
        </w:rPr>
      </w:pPr>
      <w:r w:rsidRPr="007A3207">
        <w:rPr>
          <w:sz w:val="28"/>
          <w:szCs w:val="28"/>
        </w:rPr>
        <w:t>Организация участия учащихся в олимпиаде «Олимпус».</w:t>
      </w:r>
    </w:p>
    <w:p w:rsidR="007A3207" w:rsidRPr="007A3207" w:rsidRDefault="007A3207" w:rsidP="007A3207">
      <w:pPr>
        <w:ind w:left="360"/>
        <w:rPr>
          <w:sz w:val="28"/>
          <w:szCs w:val="28"/>
        </w:rPr>
      </w:pPr>
      <w:r w:rsidRPr="007A3207">
        <w:rPr>
          <w:sz w:val="28"/>
          <w:szCs w:val="28"/>
        </w:rPr>
        <w:t xml:space="preserve">                          </w:t>
      </w:r>
    </w:p>
    <w:p w:rsidR="007A3207" w:rsidRPr="007A3207" w:rsidRDefault="007A3207" w:rsidP="007A3207">
      <w:pPr>
        <w:ind w:left="360"/>
        <w:rPr>
          <w:sz w:val="28"/>
          <w:szCs w:val="28"/>
        </w:rPr>
      </w:pPr>
    </w:p>
    <w:p w:rsidR="007A3207" w:rsidRPr="007A3207" w:rsidRDefault="007A3207" w:rsidP="007A3207">
      <w:pPr>
        <w:ind w:left="360"/>
        <w:rPr>
          <w:b/>
          <w:sz w:val="28"/>
          <w:szCs w:val="28"/>
        </w:rPr>
      </w:pPr>
      <w:r w:rsidRPr="007A3207">
        <w:rPr>
          <w:sz w:val="28"/>
          <w:szCs w:val="28"/>
        </w:rPr>
        <w:t xml:space="preserve">                         </w:t>
      </w:r>
      <w:r w:rsidRPr="007A3207">
        <w:rPr>
          <w:b/>
          <w:sz w:val="28"/>
          <w:szCs w:val="28"/>
        </w:rPr>
        <w:t>Третий триместр (февраль –  май).</w:t>
      </w:r>
    </w:p>
    <w:p w:rsidR="007A3207" w:rsidRPr="007A3207" w:rsidRDefault="007A3207" w:rsidP="007A3207">
      <w:pPr>
        <w:ind w:left="360"/>
        <w:rPr>
          <w:b/>
          <w:sz w:val="28"/>
          <w:szCs w:val="28"/>
        </w:rPr>
      </w:pP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Обзор новинок литературы.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Участие учащихся 2 – 11 классов в Международном математическом конкурсе – игре «Кенгуру».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Участие в городской выставке – ярмарке педагогических идей.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Старшеклассники – малышам. Проведение математических конкурсов в начальной школе силами старшеклассников.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Подготовка к проведению  итоговой аттестации. 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Изучение инструкций по проведению итоговой аттестации.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Распределение и согла</w:t>
      </w:r>
      <w:r>
        <w:rPr>
          <w:sz w:val="28"/>
          <w:szCs w:val="28"/>
        </w:rPr>
        <w:t>сование учебной нагрузки на 2017– 2018</w:t>
      </w:r>
      <w:r w:rsidRPr="007A3207">
        <w:rPr>
          <w:sz w:val="28"/>
          <w:szCs w:val="28"/>
        </w:rPr>
        <w:t xml:space="preserve"> учебный год.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Сост</w:t>
      </w:r>
      <w:r>
        <w:rPr>
          <w:sz w:val="28"/>
          <w:szCs w:val="28"/>
        </w:rPr>
        <w:t>авление плана работы ШМО на 2017 – 2018</w:t>
      </w:r>
      <w:r w:rsidRPr="007A3207">
        <w:rPr>
          <w:sz w:val="28"/>
          <w:szCs w:val="28"/>
        </w:rPr>
        <w:t xml:space="preserve"> учебный год.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Согласование с администрацией повышения квалифи</w:t>
      </w:r>
      <w:r>
        <w:rPr>
          <w:sz w:val="28"/>
          <w:szCs w:val="28"/>
        </w:rPr>
        <w:t>кации учителей математики в 2017– 2018</w:t>
      </w:r>
      <w:r w:rsidRPr="007A3207">
        <w:rPr>
          <w:sz w:val="28"/>
          <w:szCs w:val="28"/>
        </w:rPr>
        <w:t xml:space="preserve"> учебном году.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Совместная работа с библиотекой по обеспечению учеб</w:t>
      </w:r>
      <w:r>
        <w:rPr>
          <w:sz w:val="28"/>
          <w:szCs w:val="28"/>
        </w:rPr>
        <w:t>ной литературой учащихся на 2017 – 2018</w:t>
      </w:r>
      <w:r w:rsidRPr="007A3207">
        <w:rPr>
          <w:sz w:val="28"/>
          <w:szCs w:val="28"/>
        </w:rPr>
        <w:t xml:space="preserve"> учебный год.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 xml:space="preserve">Участие в ежегодном </w:t>
      </w:r>
      <w:r w:rsidR="00B64E6D">
        <w:rPr>
          <w:sz w:val="28"/>
          <w:szCs w:val="28"/>
        </w:rPr>
        <w:t>П</w:t>
      </w:r>
      <w:bookmarkStart w:id="0" w:name="_GoBack"/>
      <w:bookmarkEnd w:id="0"/>
      <w:r w:rsidRPr="007A3207">
        <w:rPr>
          <w:sz w:val="28"/>
          <w:szCs w:val="28"/>
        </w:rPr>
        <w:t>едагогическом марафоне учителей математики, организованном газетой «1 сентября».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Подвед</w:t>
      </w:r>
      <w:r>
        <w:rPr>
          <w:sz w:val="28"/>
          <w:szCs w:val="28"/>
        </w:rPr>
        <w:t>ение итогов по проводимым в 2017 - 2018</w:t>
      </w:r>
      <w:r w:rsidRPr="007A3207">
        <w:rPr>
          <w:sz w:val="28"/>
          <w:szCs w:val="28"/>
        </w:rPr>
        <w:t xml:space="preserve"> учебном году элективным курсам.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</w:rPr>
      </w:pPr>
      <w:r w:rsidRPr="007A3207">
        <w:rPr>
          <w:sz w:val="28"/>
          <w:szCs w:val="28"/>
        </w:rPr>
        <w:t>Анализ результатов деятельности обучающихся. Соответствие уровня подготовки учащихся требованиям Государственного стандарта общего среднего образования. Качество знаний учащихся по предмету. Результаты участия обучаемых в олимпиадах, конкурсах и других творческих мероприятиях.</w:t>
      </w:r>
    </w:p>
    <w:p w:rsidR="007A3207" w:rsidRPr="007A3207" w:rsidRDefault="007A3207" w:rsidP="007A3207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7A3207">
        <w:rPr>
          <w:sz w:val="28"/>
          <w:szCs w:val="28"/>
        </w:rPr>
        <w:t xml:space="preserve">Подготовка индивидуальных программ в обучении </w:t>
      </w:r>
      <w:r w:rsidRPr="007A3207">
        <w:rPr>
          <w:sz w:val="28"/>
          <w:szCs w:val="28"/>
          <w:lang w:val="en-US"/>
        </w:rPr>
        <w:t xml:space="preserve">  </w:t>
      </w:r>
    </w:p>
    <w:p w:rsidR="007A3207" w:rsidRPr="007A3207" w:rsidRDefault="007A3207" w:rsidP="007A3207">
      <w:pPr>
        <w:ind w:left="1080"/>
        <w:rPr>
          <w:sz w:val="28"/>
          <w:szCs w:val="28"/>
        </w:rPr>
      </w:pPr>
      <w:r w:rsidRPr="007A3207">
        <w:rPr>
          <w:sz w:val="28"/>
          <w:szCs w:val="28"/>
          <w:lang w:val="en-US"/>
        </w:rPr>
        <w:lastRenderedPageBreak/>
        <w:t xml:space="preserve">    </w:t>
      </w:r>
      <w:r w:rsidR="007763B2">
        <w:rPr>
          <w:sz w:val="28"/>
          <w:szCs w:val="28"/>
        </w:rPr>
        <w:t>математике в 2017 – 2018</w:t>
      </w:r>
      <w:r w:rsidRPr="007A3207">
        <w:rPr>
          <w:sz w:val="28"/>
          <w:szCs w:val="28"/>
        </w:rPr>
        <w:t xml:space="preserve"> учебном году.</w:t>
      </w:r>
    </w:p>
    <w:p w:rsidR="007A3207" w:rsidRP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rPr>
          <w:sz w:val="28"/>
          <w:szCs w:val="28"/>
        </w:rPr>
      </w:pPr>
    </w:p>
    <w:p w:rsidR="007A3207" w:rsidRPr="007A3207" w:rsidRDefault="007A3207" w:rsidP="007A3207">
      <w:pPr>
        <w:rPr>
          <w:sz w:val="28"/>
          <w:szCs w:val="28"/>
        </w:rPr>
      </w:pPr>
    </w:p>
    <w:p w:rsidR="004A0009" w:rsidRPr="007A3207" w:rsidRDefault="004A0009">
      <w:pPr>
        <w:rPr>
          <w:sz w:val="28"/>
          <w:szCs w:val="28"/>
        </w:rPr>
      </w:pPr>
    </w:p>
    <w:sectPr w:rsidR="004A0009" w:rsidRPr="007A3207" w:rsidSect="004A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B5"/>
    <w:multiLevelType w:val="hybridMultilevel"/>
    <w:tmpl w:val="E976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7173"/>
    <w:multiLevelType w:val="multilevel"/>
    <w:tmpl w:val="39AE1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A265F69"/>
    <w:multiLevelType w:val="hybridMultilevel"/>
    <w:tmpl w:val="4F56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81D6C"/>
    <w:multiLevelType w:val="hybridMultilevel"/>
    <w:tmpl w:val="CFAC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21C60"/>
    <w:multiLevelType w:val="hybridMultilevel"/>
    <w:tmpl w:val="9F7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B6605"/>
    <w:multiLevelType w:val="hybridMultilevel"/>
    <w:tmpl w:val="120CC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337EA"/>
    <w:multiLevelType w:val="hybridMultilevel"/>
    <w:tmpl w:val="586A4A06"/>
    <w:lvl w:ilvl="0" w:tplc="ED0C662E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815CC"/>
    <w:multiLevelType w:val="hybridMultilevel"/>
    <w:tmpl w:val="C476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B283B"/>
    <w:multiLevelType w:val="hybridMultilevel"/>
    <w:tmpl w:val="55D061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A3207"/>
    <w:rsid w:val="001155F1"/>
    <w:rsid w:val="00115C70"/>
    <w:rsid w:val="00160AFD"/>
    <w:rsid w:val="003D18EF"/>
    <w:rsid w:val="004A0009"/>
    <w:rsid w:val="007763B2"/>
    <w:rsid w:val="007A3207"/>
    <w:rsid w:val="00B64E6D"/>
    <w:rsid w:val="00C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Пашка</cp:lastModifiedBy>
  <cp:revision>2</cp:revision>
  <dcterms:created xsi:type="dcterms:W3CDTF">2017-01-24T14:45:00Z</dcterms:created>
  <dcterms:modified xsi:type="dcterms:W3CDTF">2017-01-24T14:45:00Z</dcterms:modified>
</cp:coreProperties>
</file>