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1" w:rsidRPr="00E56B95" w:rsidRDefault="00E506D1" w:rsidP="00E56B95">
      <w:pPr>
        <w:ind w:left="-851"/>
        <w:contextualSpacing/>
        <w:jc w:val="right"/>
        <w:rPr>
          <w:sz w:val="26"/>
        </w:rPr>
      </w:pPr>
      <w:r w:rsidRPr="00E56B95">
        <w:rPr>
          <w:sz w:val="26"/>
        </w:rPr>
        <w:t xml:space="preserve"> </w:t>
      </w:r>
      <w:r w:rsidR="002A6BC8" w:rsidRPr="00E56B95">
        <w:rPr>
          <w:sz w:val="26"/>
        </w:rPr>
        <w:t xml:space="preserve">         </w:t>
      </w:r>
      <w:r w:rsidRPr="00E56B95">
        <w:rPr>
          <w:sz w:val="26"/>
        </w:rPr>
        <w:t xml:space="preserve">                                                       </w:t>
      </w:r>
      <w:r w:rsidR="00B01688" w:rsidRPr="00E56B95">
        <w:rPr>
          <w:sz w:val="26"/>
        </w:rPr>
        <w:t xml:space="preserve">                            </w:t>
      </w:r>
      <w:r w:rsidR="002A6BC8" w:rsidRPr="00E56B95">
        <w:rPr>
          <w:sz w:val="26"/>
        </w:rPr>
        <w:t xml:space="preserve">                                            </w:t>
      </w:r>
      <w:r w:rsidR="00E56B95">
        <w:rPr>
          <w:sz w:val="26"/>
        </w:rPr>
        <w:t xml:space="preserve">                       </w:t>
      </w:r>
      <w:r w:rsidR="00B01688" w:rsidRPr="00E56B95">
        <w:rPr>
          <w:sz w:val="26"/>
        </w:rPr>
        <w:t>«</w:t>
      </w:r>
      <w:r w:rsidRPr="00E56B95">
        <w:rPr>
          <w:sz w:val="26"/>
        </w:rPr>
        <w:t>Утверждаю</w:t>
      </w:r>
      <w:r w:rsidR="00B01688" w:rsidRPr="00E56B95">
        <w:rPr>
          <w:sz w:val="26"/>
        </w:rPr>
        <w:t>»</w:t>
      </w:r>
      <w:r w:rsidRPr="00E56B95">
        <w:rPr>
          <w:sz w:val="26"/>
        </w:rPr>
        <w:tab/>
      </w:r>
    </w:p>
    <w:p w:rsidR="00622F3B" w:rsidRPr="00E56B95" w:rsidRDefault="002A6BC8" w:rsidP="00E56B95">
      <w:pPr>
        <w:ind w:left="-851"/>
        <w:contextualSpacing/>
        <w:jc w:val="right"/>
        <w:rPr>
          <w:sz w:val="26"/>
        </w:rPr>
      </w:pPr>
      <w:r w:rsidRPr="00E56B95">
        <w:rPr>
          <w:sz w:val="26"/>
        </w:rPr>
        <w:t xml:space="preserve">          </w:t>
      </w:r>
      <w:r w:rsidR="00E506D1" w:rsidRPr="00E56B95">
        <w:rPr>
          <w:sz w:val="26"/>
        </w:rPr>
        <w:t xml:space="preserve">            </w:t>
      </w:r>
      <w:r w:rsidRPr="00E56B95">
        <w:rPr>
          <w:sz w:val="26"/>
        </w:rPr>
        <w:t xml:space="preserve">                                                                                        </w:t>
      </w:r>
      <w:r w:rsidR="00E506D1" w:rsidRPr="00E56B95">
        <w:rPr>
          <w:sz w:val="26"/>
        </w:rPr>
        <w:t xml:space="preserve">Директор школы                                                        </w:t>
      </w:r>
      <w:r w:rsidRPr="00E56B95">
        <w:rPr>
          <w:sz w:val="26"/>
        </w:rPr>
        <w:t xml:space="preserve">                     </w:t>
      </w:r>
      <w:r w:rsidRPr="00E56B95">
        <w:rPr>
          <w:sz w:val="26"/>
        </w:rPr>
        <w:tab/>
        <w:t xml:space="preserve">        </w:t>
      </w:r>
      <w:r w:rsidR="00622F3B" w:rsidRPr="00E56B95">
        <w:rPr>
          <w:sz w:val="26"/>
        </w:rPr>
        <w:tab/>
      </w:r>
      <w:r w:rsidR="00622F3B" w:rsidRPr="00E56B95">
        <w:rPr>
          <w:sz w:val="26"/>
        </w:rPr>
        <w:tab/>
      </w:r>
      <w:r w:rsidRPr="00E56B95">
        <w:rPr>
          <w:sz w:val="26"/>
        </w:rPr>
        <w:t xml:space="preserve">                         </w:t>
      </w:r>
      <w:r w:rsidR="00E506D1" w:rsidRPr="00E56B95">
        <w:rPr>
          <w:sz w:val="26"/>
        </w:rPr>
        <w:t xml:space="preserve">                              </w:t>
      </w:r>
      <w:r w:rsidRPr="00E56B95">
        <w:rPr>
          <w:sz w:val="26"/>
        </w:rPr>
        <w:t xml:space="preserve">                            ______________ </w:t>
      </w:r>
      <w:r w:rsidR="00E506D1" w:rsidRPr="00E56B95">
        <w:rPr>
          <w:sz w:val="26"/>
        </w:rPr>
        <w:t xml:space="preserve">Волошина Т.В.                                                                                                </w:t>
      </w:r>
    </w:p>
    <w:p w:rsidR="00622F3B" w:rsidRPr="00E56B95" w:rsidRDefault="00622F3B" w:rsidP="00622F3B">
      <w:pPr>
        <w:pStyle w:val="a3"/>
        <w:rPr>
          <w:sz w:val="26"/>
        </w:rPr>
      </w:pPr>
      <w:r w:rsidRPr="00E56B95">
        <w:rPr>
          <w:sz w:val="26"/>
        </w:rPr>
        <w:t xml:space="preserve">Распределение учебного времени и каникул </w:t>
      </w:r>
    </w:p>
    <w:p w:rsidR="00622F3B" w:rsidRPr="00E56B95" w:rsidRDefault="0023666D" w:rsidP="00622F3B">
      <w:pPr>
        <w:jc w:val="center"/>
        <w:rPr>
          <w:sz w:val="26"/>
        </w:rPr>
      </w:pPr>
      <w:r>
        <w:rPr>
          <w:sz w:val="26"/>
        </w:rPr>
        <w:t>на 2017-2018</w:t>
      </w:r>
      <w:r w:rsidR="00622F3B" w:rsidRPr="00E56B95">
        <w:rPr>
          <w:sz w:val="26"/>
        </w:rPr>
        <w:t xml:space="preserve"> учебный год</w:t>
      </w:r>
    </w:p>
    <w:p w:rsidR="00622F3B" w:rsidRPr="00E56B95" w:rsidRDefault="00622F3B" w:rsidP="00622F3B">
      <w:pPr>
        <w:jc w:val="center"/>
        <w:rPr>
          <w:sz w:val="26"/>
        </w:rPr>
      </w:pPr>
      <w:r w:rsidRPr="00E56B95">
        <w:rPr>
          <w:sz w:val="26"/>
        </w:rPr>
        <w:t>по М</w:t>
      </w:r>
      <w:r w:rsidR="00375D62" w:rsidRPr="00E56B95">
        <w:rPr>
          <w:sz w:val="26"/>
        </w:rPr>
        <w:t>Б</w:t>
      </w:r>
      <w:r w:rsidRPr="00E56B95">
        <w:rPr>
          <w:sz w:val="26"/>
        </w:rPr>
        <w:t>О</w:t>
      </w:r>
      <w:r w:rsidR="00160A82">
        <w:rPr>
          <w:sz w:val="26"/>
        </w:rPr>
        <w:t xml:space="preserve">У СОШ № 8 </w:t>
      </w:r>
    </w:p>
    <w:p w:rsidR="00622F3B" w:rsidRPr="00E56B95" w:rsidRDefault="00622F3B" w:rsidP="00622F3B">
      <w:pPr>
        <w:rPr>
          <w:sz w:val="26"/>
        </w:rPr>
      </w:pPr>
    </w:p>
    <w:tbl>
      <w:tblPr>
        <w:tblW w:w="107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4035"/>
        <w:gridCol w:w="2700"/>
        <w:gridCol w:w="2642"/>
      </w:tblGrid>
      <w:tr w:rsidR="00622F3B" w:rsidRPr="00E56B95" w:rsidTr="00822E8D">
        <w:tc>
          <w:tcPr>
            <w:tcW w:w="1365" w:type="dxa"/>
          </w:tcPr>
          <w:p w:rsidR="00622F3B" w:rsidRPr="00E56B95" w:rsidRDefault="00622F3B" w:rsidP="00822E8D">
            <w:pPr>
              <w:pStyle w:val="1"/>
              <w:rPr>
                <w:sz w:val="26"/>
              </w:rPr>
            </w:pPr>
            <w:r w:rsidRPr="00E56B95">
              <w:rPr>
                <w:sz w:val="26"/>
              </w:rPr>
              <w:t>Триместр</w:t>
            </w:r>
          </w:p>
        </w:tc>
        <w:tc>
          <w:tcPr>
            <w:tcW w:w="4035" w:type="dxa"/>
          </w:tcPr>
          <w:p w:rsidR="00622F3B" w:rsidRPr="00E56B95" w:rsidRDefault="00622F3B" w:rsidP="00822E8D">
            <w:pPr>
              <w:jc w:val="center"/>
              <w:rPr>
                <w:sz w:val="26"/>
              </w:rPr>
            </w:pPr>
            <w:r w:rsidRPr="00E56B95">
              <w:rPr>
                <w:sz w:val="26"/>
              </w:rPr>
              <w:t>Распределение</w:t>
            </w:r>
          </w:p>
        </w:tc>
        <w:tc>
          <w:tcPr>
            <w:tcW w:w="2700" w:type="dxa"/>
          </w:tcPr>
          <w:p w:rsidR="00622F3B" w:rsidRPr="00E56B95" w:rsidRDefault="00622F3B" w:rsidP="00822E8D">
            <w:pPr>
              <w:jc w:val="center"/>
              <w:rPr>
                <w:sz w:val="26"/>
              </w:rPr>
            </w:pPr>
            <w:r w:rsidRPr="00E56B95">
              <w:rPr>
                <w:sz w:val="26"/>
              </w:rPr>
              <w:t>Сроки</w:t>
            </w:r>
          </w:p>
        </w:tc>
        <w:tc>
          <w:tcPr>
            <w:tcW w:w="2642" w:type="dxa"/>
          </w:tcPr>
          <w:p w:rsidR="00622F3B" w:rsidRPr="00E56B95" w:rsidRDefault="00622F3B" w:rsidP="00822E8D">
            <w:pPr>
              <w:rPr>
                <w:sz w:val="26"/>
              </w:rPr>
            </w:pPr>
            <w:r w:rsidRPr="00E56B95">
              <w:rPr>
                <w:sz w:val="26"/>
              </w:rPr>
              <w:t>Продолжительность</w:t>
            </w:r>
          </w:p>
          <w:p w:rsidR="00622F3B" w:rsidRPr="00E56B95" w:rsidRDefault="00622F3B" w:rsidP="00822E8D">
            <w:pPr>
              <w:rPr>
                <w:sz w:val="26"/>
              </w:rPr>
            </w:pP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 w:val="restart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1</w:t>
            </w: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Учебное время</w:t>
            </w:r>
          </w:p>
        </w:tc>
        <w:tc>
          <w:tcPr>
            <w:tcW w:w="2700" w:type="dxa"/>
          </w:tcPr>
          <w:p w:rsidR="00622F3B" w:rsidRPr="00E56B95" w:rsidRDefault="00104D11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01</w:t>
            </w:r>
            <w:r w:rsidR="0023666D">
              <w:rPr>
                <w:sz w:val="26"/>
              </w:rPr>
              <w:t>.09.17 – 10.10</w:t>
            </w:r>
            <w:r w:rsidR="00622F3B" w:rsidRPr="00E56B95">
              <w:rPr>
                <w:sz w:val="26"/>
              </w:rPr>
              <w:t>.</w:t>
            </w:r>
            <w:r w:rsidR="00AA72BE" w:rsidRPr="00E56B95">
              <w:rPr>
                <w:sz w:val="26"/>
              </w:rPr>
              <w:t>1</w:t>
            </w:r>
            <w:r w:rsidR="0023666D">
              <w:rPr>
                <w:sz w:val="26"/>
              </w:rPr>
              <w:t>7</w:t>
            </w:r>
          </w:p>
        </w:tc>
        <w:tc>
          <w:tcPr>
            <w:tcW w:w="2642" w:type="dxa"/>
          </w:tcPr>
          <w:p w:rsidR="00622F3B" w:rsidRPr="00E56B95" w:rsidRDefault="0023666D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  <w:r w:rsidR="00D46429" w:rsidRPr="00E56B95">
              <w:rPr>
                <w:sz w:val="26"/>
              </w:rPr>
              <w:t xml:space="preserve"> д</w:t>
            </w:r>
            <w:r w:rsidR="00104D11" w:rsidRPr="00E56B95">
              <w:rPr>
                <w:sz w:val="26"/>
              </w:rPr>
              <w:t>н</w:t>
            </w:r>
            <w:r w:rsidR="00937714">
              <w:rPr>
                <w:sz w:val="26"/>
              </w:rPr>
              <w:t>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Каникулы</w:t>
            </w:r>
          </w:p>
        </w:tc>
        <w:tc>
          <w:tcPr>
            <w:tcW w:w="2700" w:type="dxa"/>
          </w:tcPr>
          <w:p w:rsidR="00622F3B" w:rsidRPr="00E56B95" w:rsidRDefault="0023666D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11.10.17 – 15.10</w:t>
            </w:r>
            <w:r w:rsidR="00622F3B" w:rsidRPr="00E56B95">
              <w:rPr>
                <w:sz w:val="26"/>
              </w:rPr>
              <w:t>.</w:t>
            </w:r>
            <w:r w:rsidR="00AA72BE" w:rsidRPr="00E56B95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2642" w:type="dxa"/>
          </w:tcPr>
          <w:p w:rsidR="00622F3B" w:rsidRPr="00E56B95" w:rsidRDefault="0023666D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622F3B" w:rsidRPr="00E56B95">
              <w:rPr>
                <w:sz w:val="26"/>
              </w:rPr>
              <w:t xml:space="preserve"> дней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Учебное время</w:t>
            </w:r>
          </w:p>
        </w:tc>
        <w:tc>
          <w:tcPr>
            <w:tcW w:w="2700" w:type="dxa"/>
          </w:tcPr>
          <w:p w:rsidR="00622F3B" w:rsidRPr="00E56B95" w:rsidRDefault="0023666D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16.10.17 – 19</w:t>
            </w:r>
            <w:r w:rsidR="00622F3B" w:rsidRPr="00E56B95">
              <w:rPr>
                <w:sz w:val="26"/>
              </w:rPr>
              <w:t>.11.</w:t>
            </w:r>
            <w:r w:rsidR="00AA72BE" w:rsidRPr="00E56B95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2642" w:type="dxa"/>
          </w:tcPr>
          <w:p w:rsidR="00622F3B" w:rsidRPr="00E56B95" w:rsidRDefault="0023666D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35</w:t>
            </w:r>
            <w:r w:rsidR="00937714">
              <w:rPr>
                <w:sz w:val="26"/>
              </w:rPr>
              <w:t xml:space="preserve"> день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Триместровая аттестация</w:t>
            </w:r>
          </w:p>
        </w:tc>
        <w:tc>
          <w:tcPr>
            <w:tcW w:w="2700" w:type="dxa"/>
          </w:tcPr>
          <w:p w:rsidR="00622F3B" w:rsidRPr="00E56B95" w:rsidRDefault="0023666D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622F3B" w:rsidRPr="00E56B95">
              <w:rPr>
                <w:sz w:val="26"/>
              </w:rPr>
              <w:t>.1</w:t>
            </w:r>
            <w:r>
              <w:rPr>
                <w:sz w:val="26"/>
              </w:rPr>
              <w:t>1.17 – 19</w:t>
            </w:r>
            <w:r w:rsidR="00622F3B" w:rsidRPr="00E56B95">
              <w:rPr>
                <w:sz w:val="26"/>
              </w:rPr>
              <w:t>.11.</w:t>
            </w:r>
            <w:r w:rsidR="00AA72BE" w:rsidRPr="00E56B95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2642" w:type="dxa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Каникулы</w:t>
            </w:r>
          </w:p>
        </w:tc>
        <w:tc>
          <w:tcPr>
            <w:tcW w:w="2700" w:type="dxa"/>
          </w:tcPr>
          <w:p w:rsidR="00622F3B" w:rsidRPr="00E56B95" w:rsidRDefault="00286C1F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20.11.17 – 26</w:t>
            </w:r>
            <w:r w:rsidR="00622F3B" w:rsidRPr="00E56B95">
              <w:rPr>
                <w:sz w:val="26"/>
              </w:rPr>
              <w:t>.11.</w:t>
            </w:r>
            <w:r w:rsidR="00AA72BE" w:rsidRPr="00E56B95">
              <w:rPr>
                <w:sz w:val="26"/>
              </w:rPr>
              <w:t>1</w:t>
            </w:r>
            <w:r w:rsidR="0023666D">
              <w:rPr>
                <w:sz w:val="26"/>
              </w:rPr>
              <w:t>7</w:t>
            </w:r>
          </w:p>
        </w:tc>
        <w:tc>
          <w:tcPr>
            <w:tcW w:w="2642" w:type="dxa"/>
          </w:tcPr>
          <w:p w:rsidR="00622F3B" w:rsidRPr="00E56B95" w:rsidRDefault="00286C1F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622F3B" w:rsidRPr="00E56B95">
              <w:rPr>
                <w:sz w:val="26"/>
              </w:rPr>
              <w:t xml:space="preserve"> дней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 w:val="restart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2</w:t>
            </w: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Учебное время</w:t>
            </w:r>
          </w:p>
        </w:tc>
        <w:tc>
          <w:tcPr>
            <w:tcW w:w="2700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27.11.17 – 29</w:t>
            </w:r>
            <w:r w:rsidR="00AA72BE" w:rsidRPr="00E56B95">
              <w:rPr>
                <w:sz w:val="26"/>
              </w:rPr>
              <w:t>.12</w:t>
            </w:r>
            <w:r w:rsidR="00622F3B" w:rsidRPr="00E56B95">
              <w:rPr>
                <w:sz w:val="26"/>
              </w:rPr>
              <w:t>.</w:t>
            </w:r>
            <w:r w:rsidR="00AA72BE" w:rsidRPr="00E56B95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2642" w:type="dxa"/>
          </w:tcPr>
          <w:p w:rsidR="00622F3B" w:rsidRPr="00E56B95" w:rsidRDefault="00E25CB3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33</w:t>
            </w:r>
            <w:r w:rsidR="00937714">
              <w:rPr>
                <w:sz w:val="26"/>
              </w:rPr>
              <w:t xml:space="preserve"> дня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Каникулы</w:t>
            </w:r>
          </w:p>
        </w:tc>
        <w:tc>
          <w:tcPr>
            <w:tcW w:w="2700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30.12.17</w:t>
            </w:r>
            <w:r w:rsidR="00E25CB3">
              <w:rPr>
                <w:sz w:val="26"/>
              </w:rPr>
              <w:t xml:space="preserve"> – 09</w:t>
            </w:r>
            <w:r w:rsidR="00622F3B" w:rsidRPr="00E56B95">
              <w:rPr>
                <w:sz w:val="26"/>
              </w:rPr>
              <w:t>.01.1</w:t>
            </w:r>
            <w:r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622F3B" w:rsidRPr="00E56B95">
              <w:rPr>
                <w:sz w:val="26"/>
              </w:rPr>
              <w:t xml:space="preserve"> дней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Учебное время</w:t>
            </w:r>
          </w:p>
        </w:tc>
        <w:tc>
          <w:tcPr>
            <w:tcW w:w="2700" w:type="dxa"/>
          </w:tcPr>
          <w:p w:rsidR="00622F3B" w:rsidRPr="00E56B95" w:rsidRDefault="00E25CB3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912039">
              <w:rPr>
                <w:sz w:val="26"/>
              </w:rPr>
              <w:t>.01.18</w:t>
            </w:r>
            <w:r w:rsidR="00941229" w:rsidRPr="00E56B95">
              <w:rPr>
                <w:sz w:val="26"/>
              </w:rPr>
              <w:t xml:space="preserve"> –</w:t>
            </w:r>
            <w:r w:rsidR="00912039">
              <w:rPr>
                <w:sz w:val="26"/>
              </w:rPr>
              <w:t xml:space="preserve"> 20</w:t>
            </w:r>
            <w:r w:rsidR="00622F3B" w:rsidRPr="00E56B95">
              <w:rPr>
                <w:sz w:val="26"/>
              </w:rPr>
              <w:t>.02.1</w:t>
            </w:r>
            <w:r w:rsidR="00912039"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42</w:t>
            </w:r>
            <w:r w:rsidR="00622F3B" w:rsidRPr="00E56B95">
              <w:rPr>
                <w:sz w:val="26"/>
              </w:rPr>
              <w:t xml:space="preserve"> дн</w:t>
            </w:r>
            <w:r>
              <w:rPr>
                <w:sz w:val="26"/>
              </w:rPr>
              <w:t>я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Триместровая аттестация</w:t>
            </w:r>
          </w:p>
        </w:tc>
        <w:tc>
          <w:tcPr>
            <w:tcW w:w="2700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13.02.18 – 20</w:t>
            </w:r>
            <w:r w:rsidR="00622F3B" w:rsidRPr="00E56B95">
              <w:rPr>
                <w:sz w:val="26"/>
              </w:rPr>
              <w:t>.02.1</w:t>
            </w:r>
            <w:r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Каникулы</w:t>
            </w:r>
          </w:p>
        </w:tc>
        <w:tc>
          <w:tcPr>
            <w:tcW w:w="2700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21.02.18</w:t>
            </w:r>
            <w:r w:rsidR="006616A5" w:rsidRPr="00E56B95">
              <w:rPr>
                <w:sz w:val="26"/>
              </w:rPr>
              <w:t>–</w:t>
            </w:r>
            <w:r>
              <w:rPr>
                <w:sz w:val="26"/>
              </w:rPr>
              <w:t xml:space="preserve"> 25</w:t>
            </w:r>
            <w:r w:rsidR="00622F3B" w:rsidRPr="00E56B95">
              <w:rPr>
                <w:sz w:val="26"/>
              </w:rPr>
              <w:t>.02.1</w:t>
            </w:r>
            <w:r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622F3B" w:rsidRPr="00E56B95">
              <w:rPr>
                <w:sz w:val="26"/>
              </w:rPr>
              <w:t xml:space="preserve"> дн</w:t>
            </w:r>
            <w:r>
              <w:rPr>
                <w:sz w:val="26"/>
              </w:rPr>
              <w:t>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 w:val="restart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3</w:t>
            </w: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Учебное время</w:t>
            </w:r>
          </w:p>
        </w:tc>
        <w:tc>
          <w:tcPr>
            <w:tcW w:w="2700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26.02.18 – 01.04</w:t>
            </w:r>
            <w:r w:rsidR="00622F3B" w:rsidRPr="00E56B95">
              <w:rPr>
                <w:sz w:val="26"/>
              </w:rPr>
              <w:t>.1</w:t>
            </w:r>
            <w:r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  <w:r w:rsidR="00622F3B" w:rsidRPr="00E56B95">
              <w:rPr>
                <w:sz w:val="26"/>
              </w:rPr>
              <w:t xml:space="preserve"> дн</w:t>
            </w:r>
            <w:r>
              <w:rPr>
                <w:sz w:val="26"/>
              </w:rPr>
              <w:t>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Каникулы</w:t>
            </w:r>
          </w:p>
        </w:tc>
        <w:tc>
          <w:tcPr>
            <w:tcW w:w="2700" w:type="dxa"/>
          </w:tcPr>
          <w:p w:rsidR="00622F3B" w:rsidRPr="00E56B95" w:rsidRDefault="00286C1F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02.04.18 – 08</w:t>
            </w:r>
            <w:r w:rsidR="00622F3B" w:rsidRPr="00E56B95">
              <w:rPr>
                <w:sz w:val="26"/>
              </w:rPr>
              <w:t>.04.1</w:t>
            </w:r>
            <w:r w:rsidR="00912039"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286C1F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622F3B" w:rsidRPr="00E56B95">
              <w:rPr>
                <w:sz w:val="26"/>
              </w:rPr>
              <w:t xml:space="preserve"> дн</w:t>
            </w:r>
            <w:r w:rsidR="00F977E5" w:rsidRPr="00E56B95">
              <w:rPr>
                <w:sz w:val="26"/>
              </w:rPr>
              <w:t>ей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Учебное время</w:t>
            </w:r>
          </w:p>
        </w:tc>
        <w:tc>
          <w:tcPr>
            <w:tcW w:w="2700" w:type="dxa"/>
          </w:tcPr>
          <w:p w:rsidR="002A6BC8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09.04.18 - 25.05.18</w:t>
            </w:r>
          </w:p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09.04.18</w:t>
            </w:r>
            <w:r w:rsidR="002A6BC8" w:rsidRPr="00E56B95">
              <w:rPr>
                <w:sz w:val="26"/>
              </w:rPr>
              <w:t xml:space="preserve"> – 31</w:t>
            </w:r>
            <w:r w:rsidR="00622F3B" w:rsidRPr="00E56B95">
              <w:rPr>
                <w:sz w:val="26"/>
              </w:rPr>
              <w:t>.05.1</w:t>
            </w:r>
            <w:r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E56B95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  <w:r w:rsidR="00E56B95" w:rsidRPr="00E56B95">
              <w:rPr>
                <w:sz w:val="26"/>
              </w:rPr>
              <w:t xml:space="preserve"> дней</w:t>
            </w:r>
          </w:p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  <w:r w:rsidR="00941229" w:rsidRPr="00E56B95">
              <w:rPr>
                <w:sz w:val="26"/>
              </w:rPr>
              <w:t xml:space="preserve"> д</w:t>
            </w:r>
            <w:r w:rsidR="00104D11" w:rsidRPr="00E56B95">
              <w:rPr>
                <w:sz w:val="26"/>
              </w:rPr>
              <w:t>н</w:t>
            </w:r>
            <w:r>
              <w:rPr>
                <w:sz w:val="26"/>
              </w:rPr>
              <w:t>я</w:t>
            </w:r>
          </w:p>
        </w:tc>
      </w:tr>
      <w:tr w:rsidR="00622F3B" w:rsidRPr="00E56B95" w:rsidTr="00822E8D">
        <w:trPr>
          <w:cantSplit/>
        </w:trPr>
        <w:tc>
          <w:tcPr>
            <w:tcW w:w="1365" w:type="dxa"/>
            <w:vMerge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Триместровая аттестация</w:t>
            </w:r>
          </w:p>
        </w:tc>
        <w:tc>
          <w:tcPr>
            <w:tcW w:w="2700" w:type="dxa"/>
          </w:tcPr>
          <w:p w:rsidR="00622F3B" w:rsidRPr="00E56B95" w:rsidRDefault="00912039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17.05.18 – 24</w:t>
            </w:r>
            <w:r w:rsidR="007475BB" w:rsidRPr="00E56B95">
              <w:rPr>
                <w:sz w:val="26"/>
              </w:rPr>
              <w:t>.05</w:t>
            </w:r>
            <w:r w:rsidR="00622F3B" w:rsidRPr="00E56B95">
              <w:rPr>
                <w:sz w:val="26"/>
              </w:rPr>
              <w:t>.</w:t>
            </w:r>
            <w:r>
              <w:rPr>
                <w:sz w:val="26"/>
              </w:rPr>
              <w:t>18</w:t>
            </w:r>
          </w:p>
          <w:p w:rsidR="00622F3B" w:rsidRPr="00E56B95" w:rsidRDefault="00AB6157" w:rsidP="00822E8D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24.05.18</w:t>
            </w:r>
            <w:r w:rsidR="00622F3B" w:rsidRPr="00E56B95">
              <w:rPr>
                <w:sz w:val="26"/>
              </w:rPr>
              <w:t>-</w:t>
            </w:r>
            <w:r>
              <w:rPr>
                <w:sz w:val="26"/>
              </w:rPr>
              <w:t xml:space="preserve"> 30.05</w:t>
            </w:r>
            <w:r w:rsidR="00622F3B" w:rsidRPr="00E56B95">
              <w:rPr>
                <w:sz w:val="26"/>
              </w:rPr>
              <w:t>.1</w:t>
            </w:r>
            <w:r>
              <w:rPr>
                <w:sz w:val="26"/>
              </w:rPr>
              <w:t>8</w:t>
            </w:r>
          </w:p>
        </w:tc>
        <w:tc>
          <w:tcPr>
            <w:tcW w:w="2642" w:type="dxa"/>
          </w:tcPr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</w:p>
        </w:tc>
      </w:tr>
      <w:tr w:rsidR="00622F3B" w:rsidRPr="00E56B95" w:rsidTr="00822E8D">
        <w:trPr>
          <w:cantSplit/>
        </w:trPr>
        <w:tc>
          <w:tcPr>
            <w:tcW w:w="1365" w:type="dxa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Год</w:t>
            </w:r>
          </w:p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035" w:type="dxa"/>
          </w:tcPr>
          <w:p w:rsidR="00622F3B" w:rsidRPr="00E56B95" w:rsidRDefault="00B01688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Каникулы</w:t>
            </w:r>
          </w:p>
          <w:p w:rsidR="00B01688" w:rsidRPr="00E56B95" w:rsidRDefault="00B01688" w:rsidP="00822E8D">
            <w:pPr>
              <w:spacing w:line="360" w:lineRule="auto"/>
              <w:rPr>
                <w:sz w:val="26"/>
              </w:rPr>
            </w:pPr>
          </w:p>
          <w:p w:rsidR="00B01688" w:rsidRPr="00E56B95" w:rsidRDefault="00B01688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>Учебные недели</w:t>
            </w:r>
          </w:p>
        </w:tc>
        <w:tc>
          <w:tcPr>
            <w:tcW w:w="2700" w:type="dxa"/>
          </w:tcPr>
          <w:p w:rsidR="00622F3B" w:rsidRPr="00E56B95" w:rsidRDefault="00622F3B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E56B95" w:rsidRPr="00E56B95" w:rsidRDefault="00E56B95" w:rsidP="00822E8D">
            <w:pPr>
              <w:spacing w:line="360" w:lineRule="auto"/>
              <w:jc w:val="center"/>
              <w:rPr>
                <w:sz w:val="26"/>
              </w:rPr>
            </w:pPr>
          </w:p>
          <w:p w:rsidR="00E56B95" w:rsidRPr="00E56B95" w:rsidRDefault="00E56B95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1 классы</w:t>
            </w:r>
          </w:p>
          <w:p w:rsidR="00E56B95" w:rsidRPr="00E56B95" w:rsidRDefault="00E56B95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2-8,10 классы</w:t>
            </w:r>
          </w:p>
          <w:p w:rsidR="00E56B95" w:rsidRPr="00E56B95" w:rsidRDefault="00E56B95" w:rsidP="00822E8D">
            <w:pPr>
              <w:spacing w:line="360" w:lineRule="auto"/>
              <w:jc w:val="center"/>
              <w:rPr>
                <w:sz w:val="26"/>
              </w:rPr>
            </w:pPr>
            <w:r w:rsidRPr="00E56B95">
              <w:rPr>
                <w:sz w:val="26"/>
              </w:rPr>
              <w:t>9,11 классы</w:t>
            </w:r>
          </w:p>
        </w:tc>
        <w:tc>
          <w:tcPr>
            <w:tcW w:w="2642" w:type="dxa"/>
          </w:tcPr>
          <w:p w:rsidR="00622F3B" w:rsidRPr="00E56B95" w:rsidRDefault="00286C1F" w:rsidP="00822E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    35</w:t>
            </w:r>
            <w:r w:rsidR="004B4965">
              <w:rPr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  <w:p w:rsidR="00622F3B" w:rsidRPr="00E56B95" w:rsidRDefault="00622F3B" w:rsidP="00822E8D">
            <w:pPr>
              <w:spacing w:line="360" w:lineRule="auto"/>
              <w:rPr>
                <w:sz w:val="26"/>
              </w:rPr>
            </w:pPr>
          </w:p>
          <w:p w:rsidR="00622F3B" w:rsidRPr="00E56B95" w:rsidRDefault="00D46429" w:rsidP="00822E8D">
            <w:pPr>
              <w:spacing w:line="360" w:lineRule="auto"/>
              <w:rPr>
                <w:sz w:val="26"/>
              </w:rPr>
            </w:pPr>
            <w:r w:rsidRPr="00E56B95">
              <w:rPr>
                <w:sz w:val="26"/>
              </w:rPr>
              <w:t xml:space="preserve"> </w:t>
            </w:r>
            <w:r w:rsidR="00B01688" w:rsidRPr="00E56B95">
              <w:rPr>
                <w:sz w:val="26"/>
              </w:rPr>
              <w:t xml:space="preserve">            </w:t>
            </w:r>
            <w:r w:rsidR="00E56B95" w:rsidRPr="00E56B95">
              <w:rPr>
                <w:sz w:val="26"/>
              </w:rPr>
              <w:t>33</w:t>
            </w:r>
            <w:r w:rsidRPr="00E56B95">
              <w:rPr>
                <w:sz w:val="26"/>
              </w:rPr>
              <w:t xml:space="preserve"> недели</w:t>
            </w:r>
          </w:p>
          <w:p w:rsidR="00E56B95" w:rsidRPr="00E56B95" w:rsidRDefault="007566AF" w:rsidP="00822E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 w:rsidR="00E56B95" w:rsidRPr="00E56B95">
              <w:rPr>
                <w:sz w:val="26"/>
              </w:rPr>
              <w:t>35 недель</w:t>
            </w:r>
          </w:p>
          <w:p w:rsidR="00E56B95" w:rsidRPr="00E56B95" w:rsidRDefault="007566AF" w:rsidP="00822E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 w:rsidR="00E56B95" w:rsidRPr="00E56B95">
              <w:rPr>
                <w:sz w:val="26"/>
              </w:rPr>
              <w:t>34 недели</w:t>
            </w:r>
          </w:p>
          <w:p w:rsidR="00E56B95" w:rsidRPr="00E56B95" w:rsidRDefault="00E56B95" w:rsidP="00822E8D">
            <w:pPr>
              <w:spacing w:line="360" w:lineRule="auto"/>
              <w:rPr>
                <w:sz w:val="26"/>
              </w:rPr>
            </w:pPr>
          </w:p>
        </w:tc>
      </w:tr>
    </w:tbl>
    <w:p w:rsidR="00622F3B" w:rsidRPr="00E56B95" w:rsidRDefault="00622F3B">
      <w:pPr>
        <w:rPr>
          <w:sz w:val="26"/>
        </w:rPr>
      </w:pPr>
    </w:p>
    <w:p w:rsidR="00622F3B" w:rsidRPr="00586EA0" w:rsidRDefault="00622F3B">
      <w:pPr>
        <w:rPr>
          <w:color w:val="FF0000"/>
          <w:sz w:val="26"/>
        </w:rPr>
      </w:pPr>
      <w:bookmarkStart w:id="0" w:name="_GoBack"/>
      <w:bookmarkEnd w:id="0"/>
    </w:p>
    <w:p w:rsidR="00622F3B" w:rsidRPr="00921871" w:rsidRDefault="00D236A9">
      <w:pPr>
        <w:rPr>
          <w:sz w:val="26"/>
          <w:szCs w:val="28"/>
        </w:rPr>
      </w:pPr>
      <w:r w:rsidRPr="00921871">
        <w:rPr>
          <w:sz w:val="26"/>
          <w:szCs w:val="28"/>
        </w:rPr>
        <w:t>Дополнительн</w:t>
      </w:r>
      <w:r w:rsidR="00AB6157">
        <w:rPr>
          <w:sz w:val="26"/>
          <w:szCs w:val="28"/>
        </w:rPr>
        <w:t>ые каникулы для 1-х классов с 14</w:t>
      </w:r>
      <w:r w:rsidR="00104D11" w:rsidRPr="00921871">
        <w:rPr>
          <w:sz w:val="26"/>
          <w:szCs w:val="28"/>
        </w:rPr>
        <w:t xml:space="preserve"> </w:t>
      </w:r>
      <w:r w:rsidR="00AB6157">
        <w:rPr>
          <w:sz w:val="26"/>
          <w:szCs w:val="28"/>
        </w:rPr>
        <w:t>февраля по 20 февраля 2018</w:t>
      </w:r>
      <w:r w:rsidRPr="00921871">
        <w:rPr>
          <w:sz w:val="26"/>
          <w:szCs w:val="28"/>
        </w:rPr>
        <w:t xml:space="preserve"> года.</w:t>
      </w:r>
    </w:p>
    <w:sectPr w:rsidR="00622F3B" w:rsidRPr="00921871" w:rsidSect="00F53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62" w:rsidRDefault="00544962" w:rsidP="00586EA0">
      <w:r>
        <w:separator/>
      </w:r>
    </w:p>
  </w:endnote>
  <w:endnote w:type="continuationSeparator" w:id="0">
    <w:p w:rsidR="00544962" w:rsidRDefault="00544962" w:rsidP="0058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0" w:rsidRDefault="00586E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0" w:rsidRDefault="00586EA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0" w:rsidRDefault="00586E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62" w:rsidRDefault="00544962" w:rsidP="00586EA0">
      <w:r>
        <w:separator/>
      </w:r>
    </w:p>
  </w:footnote>
  <w:footnote w:type="continuationSeparator" w:id="0">
    <w:p w:rsidR="00544962" w:rsidRDefault="00544962" w:rsidP="00586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0" w:rsidRDefault="00586E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0" w:rsidRDefault="00586EA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0" w:rsidRDefault="00586EA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476"/>
    <w:rsid w:val="00034809"/>
    <w:rsid w:val="000412F6"/>
    <w:rsid w:val="000446AB"/>
    <w:rsid w:val="000753A3"/>
    <w:rsid w:val="00104D11"/>
    <w:rsid w:val="0012439F"/>
    <w:rsid w:val="00152B97"/>
    <w:rsid w:val="00160A82"/>
    <w:rsid w:val="001B789D"/>
    <w:rsid w:val="001D46AF"/>
    <w:rsid w:val="001E2B25"/>
    <w:rsid w:val="0023666D"/>
    <w:rsid w:val="002634DA"/>
    <w:rsid w:val="00286C1F"/>
    <w:rsid w:val="002A3502"/>
    <w:rsid w:val="002A6BC8"/>
    <w:rsid w:val="002C0145"/>
    <w:rsid w:val="002F4EAE"/>
    <w:rsid w:val="00375D62"/>
    <w:rsid w:val="003E69DB"/>
    <w:rsid w:val="00453A50"/>
    <w:rsid w:val="0047319F"/>
    <w:rsid w:val="0049165A"/>
    <w:rsid w:val="004B4965"/>
    <w:rsid w:val="00521DBB"/>
    <w:rsid w:val="00544684"/>
    <w:rsid w:val="00544962"/>
    <w:rsid w:val="00586EA0"/>
    <w:rsid w:val="00622F3B"/>
    <w:rsid w:val="006268C4"/>
    <w:rsid w:val="00651420"/>
    <w:rsid w:val="006616A5"/>
    <w:rsid w:val="00662494"/>
    <w:rsid w:val="00675D2E"/>
    <w:rsid w:val="006C46A0"/>
    <w:rsid w:val="00712EF3"/>
    <w:rsid w:val="0073532F"/>
    <w:rsid w:val="007475BB"/>
    <w:rsid w:val="007566AF"/>
    <w:rsid w:val="007C0F84"/>
    <w:rsid w:val="007D6ECC"/>
    <w:rsid w:val="0087117B"/>
    <w:rsid w:val="00912039"/>
    <w:rsid w:val="00921871"/>
    <w:rsid w:val="00937714"/>
    <w:rsid w:val="00941229"/>
    <w:rsid w:val="00951F3C"/>
    <w:rsid w:val="009C4801"/>
    <w:rsid w:val="009C7D03"/>
    <w:rsid w:val="009D2F00"/>
    <w:rsid w:val="00A33A7B"/>
    <w:rsid w:val="00A35FF5"/>
    <w:rsid w:val="00A36E22"/>
    <w:rsid w:val="00A71F27"/>
    <w:rsid w:val="00AA72BE"/>
    <w:rsid w:val="00AB15C7"/>
    <w:rsid w:val="00AB6157"/>
    <w:rsid w:val="00B01688"/>
    <w:rsid w:val="00B05EC2"/>
    <w:rsid w:val="00B92D45"/>
    <w:rsid w:val="00BA1A2B"/>
    <w:rsid w:val="00C01F96"/>
    <w:rsid w:val="00C16E22"/>
    <w:rsid w:val="00C752D0"/>
    <w:rsid w:val="00D236A9"/>
    <w:rsid w:val="00D30739"/>
    <w:rsid w:val="00D46429"/>
    <w:rsid w:val="00D526C4"/>
    <w:rsid w:val="00DF676D"/>
    <w:rsid w:val="00E25CB3"/>
    <w:rsid w:val="00E506D1"/>
    <w:rsid w:val="00E56B95"/>
    <w:rsid w:val="00E56BF7"/>
    <w:rsid w:val="00E81F34"/>
    <w:rsid w:val="00E96465"/>
    <w:rsid w:val="00EE5F87"/>
    <w:rsid w:val="00F02D4F"/>
    <w:rsid w:val="00F11BBF"/>
    <w:rsid w:val="00F15C3B"/>
    <w:rsid w:val="00F47F03"/>
    <w:rsid w:val="00F53476"/>
    <w:rsid w:val="00F9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47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4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5347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534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F53476"/>
    <w:pPr>
      <w:ind w:left="4956" w:firstLine="9"/>
    </w:pPr>
  </w:style>
  <w:style w:type="character" w:customStyle="1" w:styleId="a6">
    <w:name w:val="Основной текст с отступом Знак"/>
    <w:basedOn w:val="a0"/>
    <w:link w:val="a5"/>
    <w:semiHidden/>
    <w:rsid w:val="00F53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6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6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6E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6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18</cp:revision>
  <cp:lastPrinted>2013-10-30T03:38:00Z</cp:lastPrinted>
  <dcterms:created xsi:type="dcterms:W3CDTF">2013-10-30T03:39:00Z</dcterms:created>
  <dcterms:modified xsi:type="dcterms:W3CDTF">2017-10-06T11:19:00Z</dcterms:modified>
</cp:coreProperties>
</file>