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3C" w:rsidRPr="00241FF8" w:rsidRDefault="00AA103C" w:rsidP="00AA103C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  <w:r w:rsidRPr="00241FF8">
        <w:rPr>
          <w:b/>
          <w:sz w:val="28"/>
          <w:szCs w:val="28"/>
        </w:rPr>
        <w:t>Муниципальное  бюджетное общеобразовательное учреждение Городского округа Балашиха «Средняя общеобразовательная школа № 8»</w:t>
      </w:r>
    </w:p>
    <w:p w:rsidR="00AA103C" w:rsidRPr="00241FF8" w:rsidRDefault="00AA103C" w:rsidP="00AA103C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</w:p>
    <w:p w:rsidR="00AA103C" w:rsidRPr="00241FF8" w:rsidRDefault="00AA103C" w:rsidP="00AA103C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proofErr w:type="gramStart"/>
      <w:r w:rsidRPr="00241FF8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143981,Московская</w:t>
      </w:r>
      <w:proofErr w:type="gramEnd"/>
      <w:r w:rsidRPr="00241FF8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 xml:space="preserve"> область, г. Балашиха , микрорайон Кучино, ул. Юннатов ,д. 8 стр. 1 , </w:t>
      </w:r>
    </w:p>
    <w:p w:rsidR="00AA103C" w:rsidRPr="00241FF8" w:rsidRDefault="00AA103C" w:rsidP="00AA103C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r w:rsidRPr="00241FF8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тел. 8 (495) 527-70-42</w:t>
      </w:r>
    </w:p>
    <w:p w:rsidR="00AA103C" w:rsidRPr="00540F71" w:rsidRDefault="00AA103C" w:rsidP="00AA103C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  <w:r w:rsidRPr="00241FF8">
        <w:rPr>
          <w:bCs/>
          <w:color w:val="000000"/>
          <w:sz w:val="22"/>
          <w:szCs w:val="22"/>
        </w:rPr>
        <w:t xml:space="preserve">                 </w:t>
      </w:r>
      <w:r w:rsidRPr="00241FF8">
        <w:rPr>
          <w:bCs/>
          <w:color w:val="000000"/>
          <w:sz w:val="22"/>
          <w:szCs w:val="22"/>
          <w:lang w:val="en-US"/>
        </w:rPr>
        <w:t>E</w:t>
      </w:r>
      <w:r w:rsidRPr="00540F71">
        <w:rPr>
          <w:bCs/>
          <w:color w:val="000000"/>
          <w:sz w:val="22"/>
          <w:szCs w:val="22"/>
          <w:lang w:val="en-US"/>
        </w:rPr>
        <w:t>-</w:t>
      </w:r>
      <w:r w:rsidRPr="00241FF8">
        <w:rPr>
          <w:bCs/>
          <w:color w:val="000000"/>
          <w:sz w:val="22"/>
          <w:szCs w:val="22"/>
          <w:lang w:val="en-US"/>
        </w:rPr>
        <w:t>mail</w:t>
      </w:r>
      <w:r w:rsidRPr="00540F71">
        <w:rPr>
          <w:bCs/>
          <w:color w:val="000000"/>
          <w:sz w:val="22"/>
          <w:szCs w:val="22"/>
          <w:lang w:val="en-US"/>
        </w:rPr>
        <w:t xml:space="preserve">: </w:t>
      </w:r>
      <w:r w:rsidRPr="00241FF8">
        <w:rPr>
          <w:bCs/>
          <w:color w:val="000000"/>
          <w:sz w:val="22"/>
          <w:szCs w:val="22"/>
          <w:lang w:val="en-US"/>
        </w:rPr>
        <w:t>schkola</w:t>
      </w:r>
      <w:r w:rsidRPr="00540F71">
        <w:rPr>
          <w:bCs/>
          <w:color w:val="000000"/>
          <w:sz w:val="22"/>
          <w:szCs w:val="22"/>
          <w:lang w:val="en-US"/>
        </w:rPr>
        <w:t>8</w:t>
      </w:r>
      <w:r w:rsidRPr="00241FF8">
        <w:rPr>
          <w:bCs/>
          <w:color w:val="000000"/>
          <w:sz w:val="22"/>
          <w:szCs w:val="22"/>
          <w:lang w:val="en-US"/>
        </w:rPr>
        <w:t>gd</w:t>
      </w:r>
      <w:r w:rsidRPr="00540F71">
        <w:rPr>
          <w:color w:val="000000"/>
          <w:sz w:val="22"/>
          <w:szCs w:val="22"/>
          <w:lang w:val="en-US"/>
        </w:rPr>
        <w:t xml:space="preserve"> </w:t>
      </w:r>
      <w:r w:rsidRPr="00540F71">
        <w:rPr>
          <w:bCs/>
          <w:color w:val="000000"/>
          <w:sz w:val="22"/>
          <w:szCs w:val="22"/>
          <w:lang w:val="en-US"/>
        </w:rPr>
        <w:t>@</w:t>
      </w:r>
      <w:r w:rsidRPr="00241FF8">
        <w:rPr>
          <w:bCs/>
          <w:color w:val="000000"/>
          <w:sz w:val="22"/>
          <w:szCs w:val="22"/>
          <w:lang w:val="en-US"/>
        </w:rPr>
        <w:t>yandex</w:t>
      </w:r>
      <w:r w:rsidRPr="00540F71">
        <w:rPr>
          <w:bCs/>
          <w:color w:val="000000"/>
          <w:sz w:val="22"/>
          <w:szCs w:val="22"/>
          <w:lang w:val="en-US"/>
        </w:rPr>
        <w:t>.</w:t>
      </w:r>
      <w:r w:rsidRPr="00241FF8">
        <w:rPr>
          <w:bCs/>
          <w:color w:val="000000"/>
          <w:sz w:val="22"/>
          <w:szCs w:val="22"/>
          <w:lang w:val="en-US"/>
        </w:rPr>
        <w:t>ru</w:t>
      </w:r>
      <w:r w:rsidRPr="00540F71">
        <w:rPr>
          <w:bCs/>
          <w:color w:val="000000"/>
          <w:sz w:val="22"/>
          <w:szCs w:val="22"/>
          <w:lang w:val="en-US"/>
        </w:rPr>
        <w:t xml:space="preserve">, </w:t>
      </w:r>
      <w:r w:rsidRPr="00241FF8">
        <w:rPr>
          <w:bCs/>
          <w:color w:val="000000"/>
          <w:sz w:val="22"/>
          <w:szCs w:val="22"/>
        </w:rPr>
        <w:t>тел</w:t>
      </w:r>
      <w:proofErr w:type="gramStart"/>
      <w:r w:rsidRPr="00540F71">
        <w:rPr>
          <w:bCs/>
          <w:color w:val="000000"/>
          <w:sz w:val="22"/>
          <w:szCs w:val="22"/>
          <w:lang w:val="en-US"/>
        </w:rPr>
        <w:t>./</w:t>
      </w:r>
      <w:proofErr w:type="gramEnd"/>
      <w:r w:rsidRPr="00241FF8">
        <w:rPr>
          <w:bCs/>
          <w:color w:val="000000"/>
          <w:sz w:val="22"/>
          <w:szCs w:val="22"/>
        </w:rPr>
        <w:t>факс</w:t>
      </w:r>
      <w:r w:rsidRPr="00540F71">
        <w:rPr>
          <w:bCs/>
          <w:color w:val="000000"/>
          <w:sz w:val="22"/>
          <w:szCs w:val="22"/>
          <w:lang w:val="en-US"/>
        </w:rPr>
        <w:t>: 527-70-42</w:t>
      </w:r>
      <w:r w:rsidRPr="00540F71">
        <w:rPr>
          <w:bCs/>
          <w:color w:val="000000"/>
          <w:sz w:val="22"/>
          <w:szCs w:val="22"/>
          <w:lang w:val="en-US"/>
        </w:rPr>
        <w:tab/>
      </w:r>
    </w:p>
    <w:p w:rsidR="00AA103C" w:rsidRPr="00540F71" w:rsidRDefault="00AA103C" w:rsidP="00AA103C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</w:p>
    <w:p w:rsidR="00AA103C" w:rsidRPr="00540F71" w:rsidRDefault="00AA103C" w:rsidP="00AA103C">
      <w:pPr>
        <w:rPr>
          <w:b/>
          <w:lang w:val="en-US"/>
        </w:rPr>
      </w:pPr>
    </w:p>
    <w:p w:rsidR="00AA103C" w:rsidRPr="00540F71" w:rsidRDefault="00AA103C" w:rsidP="00AA103C">
      <w:pPr>
        <w:rPr>
          <w:b/>
          <w:lang w:val="en-US"/>
        </w:rPr>
      </w:pPr>
    </w:p>
    <w:p w:rsidR="00AB1CEA" w:rsidRDefault="00AA103C" w:rsidP="00AA103C">
      <w:pPr>
        <w:rPr>
          <w:b/>
          <w:sz w:val="28"/>
          <w:szCs w:val="28"/>
        </w:rPr>
      </w:pPr>
      <w:r w:rsidRPr="001570A3">
        <w:rPr>
          <w:b/>
          <w:lang w:val="en-US"/>
        </w:rPr>
        <w:t xml:space="preserve"> </w:t>
      </w:r>
      <w:r w:rsidR="00AB1CEA" w:rsidRPr="00803224">
        <w:rPr>
          <w:b/>
          <w:lang w:val="en-US"/>
        </w:rPr>
        <w:t xml:space="preserve">                                     </w:t>
      </w:r>
      <w:r w:rsidRPr="00241FF8">
        <w:rPr>
          <w:b/>
          <w:sz w:val="28"/>
          <w:szCs w:val="28"/>
        </w:rPr>
        <w:t xml:space="preserve">Информация  о  педагогах </w:t>
      </w:r>
    </w:p>
    <w:p w:rsidR="00AA103C" w:rsidRPr="00241FF8" w:rsidRDefault="00AA103C" w:rsidP="00AA103C">
      <w:pPr>
        <w:rPr>
          <w:b/>
          <w:sz w:val="28"/>
          <w:szCs w:val="28"/>
        </w:rPr>
      </w:pPr>
      <w:r w:rsidRPr="00241FF8">
        <w:rPr>
          <w:b/>
          <w:sz w:val="28"/>
          <w:szCs w:val="28"/>
        </w:rPr>
        <w:t xml:space="preserve"> </w:t>
      </w:r>
      <w:proofErr w:type="gramStart"/>
      <w:r w:rsidRPr="00241FF8">
        <w:rPr>
          <w:b/>
          <w:sz w:val="28"/>
          <w:szCs w:val="28"/>
        </w:rPr>
        <w:t>(  платные</w:t>
      </w:r>
      <w:proofErr w:type="gramEnd"/>
      <w:r w:rsidRPr="00241FF8">
        <w:rPr>
          <w:b/>
          <w:sz w:val="28"/>
          <w:szCs w:val="28"/>
        </w:rPr>
        <w:t xml:space="preserve">  образовательные  услуги на     201</w:t>
      </w:r>
      <w:r w:rsidR="00540F71">
        <w:rPr>
          <w:b/>
          <w:sz w:val="28"/>
          <w:szCs w:val="28"/>
        </w:rPr>
        <w:t>7</w:t>
      </w:r>
      <w:r w:rsidRPr="00241FF8">
        <w:rPr>
          <w:b/>
          <w:sz w:val="28"/>
          <w:szCs w:val="28"/>
        </w:rPr>
        <w:t>-201</w:t>
      </w:r>
      <w:r w:rsidR="00540F71">
        <w:rPr>
          <w:b/>
          <w:sz w:val="28"/>
          <w:szCs w:val="28"/>
        </w:rPr>
        <w:t>8</w:t>
      </w:r>
      <w:r w:rsidRPr="00241FF8">
        <w:rPr>
          <w:b/>
          <w:sz w:val="28"/>
          <w:szCs w:val="28"/>
        </w:rPr>
        <w:t xml:space="preserve"> учебный год , с </w:t>
      </w:r>
      <w:r w:rsidR="004B35E9">
        <w:rPr>
          <w:b/>
          <w:sz w:val="28"/>
          <w:szCs w:val="28"/>
        </w:rPr>
        <w:t>октября</w:t>
      </w:r>
      <w:r w:rsidR="00781083">
        <w:rPr>
          <w:b/>
          <w:sz w:val="28"/>
          <w:szCs w:val="28"/>
        </w:rPr>
        <w:t>)</w:t>
      </w:r>
      <w:bookmarkStart w:id="0" w:name="_GoBack"/>
      <w:bookmarkEnd w:id="0"/>
    </w:p>
    <w:p w:rsidR="00AA103C" w:rsidRDefault="00AA103C" w:rsidP="00AA103C">
      <w:pPr>
        <w:rPr>
          <w:b/>
        </w:rPr>
      </w:pPr>
    </w:p>
    <w:p w:rsidR="00AA103C" w:rsidRDefault="00AA103C" w:rsidP="00AA103C">
      <w:pPr>
        <w:rPr>
          <w:b/>
        </w:rPr>
      </w:pPr>
    </w:p>
    <w:p w:rsidR="00AA103C" w:rsidRDefault="00AA103C" w:rsidP="00AA103C">
      <w:pPr>
        <w:rPr>
          <w:b/>
        </w:rPr>
      </w:pP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2128"/>
        <w:gridCol w:w="2266"/>
        <w:gridCol w:w="1417"/>
        <w:gridCol w:w="1560"/>
      </w:tblGrid>
      <w:tr w:rsidR="00AA103C" w:rsidRPr="00420E79" w:rsidTr="000118AA">
        <w:tc>
          <w:tcPr>
            <w:tcW w:w="534" w:type="dxa"/>
          </w:tcPr>
          <w:p w:rsidR="00AA103C" w:rsidRPr="004B35E9" w:rsidRDefault="00AA103C" w:rsidP="000118AA">
            <w:pPr>
              <w:rPr>
                <w:sz w:val="18"/>
                <w:szCs w:val="18"/>
              </w:rPr>
            </w:pPr>
            <w:r w:rsidRPr="004B35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:rsidR="00AA103C" w:rsidRPr="004B35E9" w:rsidRDefault="00AA103C" w:rsidP="000118AA">
            <w:pPr>
              <w:rPr>
                <w:sz w:val="18"/>
                <w:szCs w:val="18"/>
              </w:rPr>
            </w:pPr>
            <w:r w:rsidRPr="004B35E9">
              <w:rPr>
                <w:sz w:val="18"/>
                <w:szCs w:val="18"/>
              </w:rPr>
              <w:t xml:space="preserve">    ФИО</w:t>
            </w:r>
          </w:p>
        </w:tc>
        <w:tc>
          <w:tcPr>
            <w:tcW w:w="2266" w:type="dxa"/>
          </w:tcPr>
          <w:p w:rsidR="00AA103C" w:rsidRPr="004B35E9" w:rsidRDefault="00AA103C" w:rsidP="000118AA">
            <w:pPr>
              <w:rPr>
                <w:sz w:val="18"/>
                <w:szCs w:val="18"/>
              </w:rPr>
            </w:pPr>
            <w:proofErr w:type="gramStart"/>
            <w:r w:rsidRPr="004B35E9">
              <w:rPr>
                <w:sz w:val="18"/>
                <w:szCs w:val="18"/>
              </w:rPr>
              <w:t>Название  курса</w:t>
            </w:r>
            <w:proofErr w:type="gramEnd"/>
          </w:p>
        </w:tc>
        <w:tc>
          <w:tcPr>
            <w:tcW w:w="1417" w:type="dxa"/>
          </w:tcPr>
          <w:p w:rsidR="00AA103C" w:rsidRPr="004B35E9" w:rsidRDefault="00AA103C" w:rsidP="000118AA">
            <w:pPr>
              <w:rPr>
                <w:sz w:val="18"/>
                <w:szCs w:val="18"/>
              </w:rPr>
            </w:pPr>
            <w:r w:rsidRPr="004B35E9">
              <w:rPr>
                <w:sz w:val="18"/>
                <w:szCs w:val="18"/>
              </w:rPr>
              <w:t>Стаж работы</w:t>
            </w:r>
            <w:r w:rsidR="00100BEF" w:rsidRPr="004B35E9">
              <w:rPr>
                <w:sz w:val="18"/>
                <w:szCs w:val="18"/>
              </w:rPr>
              <w:t>, образов.</w:t>
            </w:r>
          </w:p>
        </w:tc>
        <w:tc>
          <w:tcPr>
            <w:tcW w:w="1560" w:type="dxa"/>
          </w:tcPr>
          <w:p w:rsidR="00AA103C" w:rsidRPr="004B35E9" w:rsidRDefault="00AA103C" w:rsidP="00AA103C">
            <w:pPr>
              <w:rPr>
                <w:sz w:val="18"/>
                <w:szCs w:val="18"/>
              </w:rPr>
            </w:pPr>
            <w:r w:rsidRPr="004B35E9">
              <w:rPr>
                <w:sz w:val="18"/>
                <w:szCs w:val="18"/>
              </w:rPr>
              <w:t>Квалификация,</w:t>
            </w:r>
            <w:r w:rsidR="001570A3" w:rsidRPr="004B35E9">
              <w:rPr>
                <w:sz w:val="18"/>
                <w:szCs w:val="18"/>
              </w:rPr>
              <w:t xml:space="preserve"> кат.</w:t>
            </w:r>
            <w:r w:rsidRPr="004B35E9">
              <w:rPr>
                <w:sz w:val="18"/>
                <w:szCs w:val="18"/>
              </w:rPr>
              <w:t xml:space="preserve"> </w:t>
            </w:r>
          </w:p>
        </w:tc>
      </w:tr>
      <w:tr w:rsidR="00AA103C" w:rsidRPr="00420E79" w:rsidTr="000118AA">
        <w:tc>
          <w:tcPr>
            <w:tcW w:w="534" w:type="dxa"/>
          </w:tcPr>
          <w:p w:rsidR="00AA103C" w:rsidRPr="004B35E9" w:rsidRDefault="004B35E9" w:rsidP="004B35E9">
            <w:r>
              <w:t>1</w:t>
            </w:r>
          </w:p>
        </w:tc>
        <w:tc>
          <w:tcPr>
            <w:tcW w:w="2128" w:type="dxa"/>
          </w:tcPr>
          <w:p w:rsidR="00AA103C" w:rsidRPr="004B35E9" w:rsidRDefault="004B35E9" w:rsidP="000118AA">
            <w:r w:rsidRPr="004B35E9">
              <w:rPr>
                <w:b/>
              </w:rPr>
              <w:t>Павленко С.В</w:t>
            </w:r>
            <w:r>
              <w:t>.</w:t>
            </w:r>
          </w:p>
        </w:tc>
        <w:tc>
          <w:tcPr>
            <w:tcW w:w="2266" w:type="dxa"/>
          </w:tcPr>
          <w:p w:rsidR="004B35E9" w:rsidRPr="004B35E9" w:rsidRDefault="004B35E9" w:rsidP="004B35E9">
            <w:r w:rsidRPr="004B35E9">
              <w:t>Углубленное изучение математики.</w:t>
            </w:r>
          </w:p>
          <w:p w:rsidR="00AA103C" w:rsidRPr="004B35E9" w:rsidRDefault="004B35E9" w:rsidP="004B35E9">
            <w:r w:rsidRPr="004B35E9">
              <w:t>Решение задач повышенной сложности.</w:t>
            </w:r>
          </w:p>
        </w:tc>
        <w:tc>
          <w:tcPr>
            <w:tcW w:w="1417" w:type="dxa"/>
          </w:tcPr>
          <w:p w:rsidR="00AA103C" w:rsidRPr="004B35E9" w:rsidRDefault="00781083" w:rsidP="000118AA">
            <w:r>
              <w:t>1</w:t>
            </w:r>
            <w:r w:rsidR="00100BEF" w:rsidRPr="004B35E9">
              <w:t>, высшее</w:t>
            </w:r>
          </w:p>
        </w:tc>
        <w:tc>
          <w:tcPr>
            <w:tcW w:w="1560" w:type="dxa"/>
          </w:tcPr>
          <w:p w:rsidR="00AA103C" w:rsidRPr="004B35E9" w:rsidRDefault="00781083" w:rsidP="00AA103C">
            <w:r>
              <w:t>-</w:t>
            </w:r>
          </w:p>
        </w:tc>
      </w:tr>
      <w:tr w:rsidR="00AA103C" w:rsidRPr="00420E79" w:rsidTr="000118AA">
        <w:tc>
          <w:tcPr>
            <w:tcW w:w="534" w:type="dxa"/>
          </w:tcPr>
          <w:p w:rsidR="00AA103C" w:rsidRPr="004B35E9" w:rsidRDefault="00781083" w:rsidP="000118AA">
            <w:r>
              <w:t>2</w:t>
            </w:r>
          </w:p>
        </w:tc>
        <w:tc>
          <w:tcPr>
            <w:tcW w:w="2128" w:type="dxa"/>
          </w:tcPr>
          <w:p w:rsidR="00AA103C" w:rsidRPr="004B35E9" w:rsidRDefault="004B35E9" w:rsidP="00AA103C">
            <w:pPr>
              <w:rPr>
                <w:b/>
              </w:rPr>
            </w:pPr>
            <w:r w:rsidRPr="004B35E9">
              <w:rPr>
                <w:b/>
              </w:rPr>
              <w:t>Хохлова Л.И.</w:t>
            </w:r>
          </w:p>
        </w:tc>
        <w:tc>
          <w:tcPr>
            <w:tcW w:w="2266" w:type="dxa"/>
          </w:tcPr>
          <w:p w:rsidR="004B35E9" w:rsidRPr="004B35E9" w:rsidRDefault="004B35E9" w:rsidP="004B35E9">
            <w:r w:rsidRPr="004B35E9">
              <w:t>Углубленное изучение математики.</w:t>
            </w:r>
          </w:p>
          <w:p w:rsidR="00AA103C" w:rsidRPr="004B35E9" w:rsidRDefault="004B35E9" w:rsidP="004B35E9">
            <w:r w:rsidRPr="004B35E9">
              <w:t>Решение задач повышенной сложности.</w:t>
            </w:r>
          </w:p>
        </w:tc>
        <w:tc>
          <w:tcPr>
            <w:tcW w:w="1417" w:type="dxa"/>
          </w:tcPr>
          <w:p w:rsidR="00AA103C" w:rsidRPr="004B35E9" w:rsidRDefault="001570A3" w:rsidP="00781083">
            <w:r w:rsidRPr="004B35E9">
              <w:t>3</w:t>
            </w:r>
            <w:r w:rsidR="00781083">
              <w:t>3</w:t>
            </w:r>
            <w:r w:rsidR="00100BEF" w:rsidRPr="004B35E9">
              <w:t>, высшее</w:t>
            </w:r>
          </w:p>
        </w:tc>
        <w:tc>
          <w:tcPr>
            <w:tcW w:w="1560" w:type="dxa"/>
          </w:tcPr>
          <w:p w:rsidR="00AA103C" w:rsidRPr="004B35E9" w:rsidRDefault="00781083" w:rsidP="00100BEF">
            <w:r>
              <w:t>-</w:t>
            </w:r>
          </w:p>
        </w:tc>
      </w:tr>
      <w:tr w:rsidR="00AA103C" w:rsidRPr="00420E79" w:rsidTr="000118AA">
        <w:tc>
          <w:tcPr>
            <w:tcW w:w="534" w:type="dxa"/>
          </w:tcPr>
          <w:p w:rsidR="00AA103C" w:rsidRPr="004B35E9" w:rsidRDefault="00781083" w:rsidP="000118AA">
            <w:r>
              <w:t>3</w:t>
            </w:r>
          </w:p>
        </w:tc>
        <w:tc>
          <w:tcPr>
            <w:tcW w:w="2128" w:type="dxa"/>
          </w:tcPr>
          <w:p w:rsidR="00AA103C" w:rsidRPr="004B35E9" w:rsidRDefault="004B35E9" w:rsidP="000118AA">
            <w:pPr>
              <w:rPr>
                <w:b/>
              </w:rPr>
            </w:pPr>
            <w:proofErr w:type="spellStart"/>
            <w:r w:rsidRPr="004B35E9">
              <w:rPr>
                <w:b/>
              </w:rPr>
              <w:t>Кулева</w:t>
            </w:r>
            <w:proofErr w:type="spellEnd"/>
            <w:r w:rsidRPr="004B35E9">
              <w:rPr>
                <w:b/>
              </w:rPr>
              <w:t xml:space="preserve"> Г.Б.</w:t>
            </w:r>
          </w:p>
        </w:tc>
        <w:tc>
          <w:tcPr>
            <w:tcW w:w="2266" w:type="dxa"/>
          </w:tcPr>
          <w:p w:rsidR="00AA103C" w:rsidRPr="004B35E9" w:rsidRDefault="004B35E9" w:rsidP="000118AA">
            <w:r w:rsidRPr="004B35E9">
              <w:t>Углубленное изучение гуманитарных дисциплин.</w:t>
            </w:r>
          </w:p>
        </w:tc>
        <w:tc>
          <w:tcPr>
            <w:tcW w:w="1417" w:type="dxa"/>
          </w:tcPr>
          <w:p w:rsidR="00AA103C" w:rsidRPr="004B35E9" w:rsidRDefault="00781083" w:rsidP="001570A3">
            <w:r>
              <w:t>27</w:t>
            </w:r>
            <w:r w:rsidR="00100BEF" w:rsidRPr="004B35E9">
              <w:t>, высшее</w:t>
            </w:r>
          </w:p>
        </w:tc>
        <w:tc>
          <w:tcPr>
            <w:tcW w:w="1560" w:type="dxa"/>
          </w:tcPr>
          <w:p w:rsidR="00AA103C" w:rsidRPr="004B35E9" w:rsidRDefault="00AA103C" w:rsidP="000118AA">
            <w:r w:rsidRPr="004B35E9">
              <w:t>1</w:t>
            </w:r>
          </w:p>
        </w:tc>
      </w:tr>
      <w:tr w:rsidR="00AA103C" w:rsidRPr="00420E79" w:rsidTr="000118AA">
        <w:tc>
          <w:tcPr>
            <w:tcW w:w="534" w:type="dxa"/>
          </w:tcPr>
          <w:p w:rsidR="00AA103C" w:rsidRPr="004B35E9" w:rsidRDefault="00781083" w:rsidP="000118AA">
            <w:r>
              <w:t>4</w:t>
            </w:r>
          </w:p>
        </w:tc>
        <w:tc>
          <w:tcPr>
            <w:tcW w:w="2128" w:type="dxa"/>
          </w:tcPr>
          <w:p w:rsidR="00AA103C" w:rsidRPr="004B35E9" w:rsidRDefault="004B35E9" w:rsidP="000118AA">
            <w:pPr>
              <w:rPr>
                <w:b/>
              </w:rPr>
            </w:pPr>
            <w:r w:rsidRPr="004B35E9">
              <w:rPr>
                <w:b/>
              </w:rPr>
              <w:t>Гринева Н.В.</w:t>
            </w:r>
          </w:p>
        </w:tc>
        <w:tc>
          <w:tcPr>
            <w:tcW w:w="2266" w:type="dxa"/>
          </w:tcPr>
          <w:p w:rsidR="00AA103C" w:rsidRPr="004B35E9" w:rsidRDefault="004B35E9" w:rsidP="004B35E9">
            <w:r w:rsidRPr="004B35E9">
              <w:t>Углубленное изучение гуманитарных дисциплин.</w:t>
            </w:r>
          </w:p>
        </w:tc>
        <w:tc>
          <w:tcPr>
            <w:tcW w:w="1417" w:type="dxa"/>
          </w:tcPr>
          <w:p w:rsidR="00AA103C" w:rsidRPr="004B35E9" w:rsidRDefault="00781083" w:rsidP="00781083">
            <w:proofErr w:type="gramStart"/>
            <w:r>
              <w:t xml:space="preserve">9 </w:t>
            </w:r>
            <w:r w:rsidR="00100BEF" w:rsidRPr="004B35E9">
              <w:t>,</w:t>
            </w:r>
            <w:proofErr w:type="gramEnd"/>
            <w:r>
              <w:t xml:space="preserve"> </w:t>
            </w:r>
            <w:r w:rsidR="00100BEF" w:rsidRPr="004B35E9">
              <w:t>высшее</w:t>
            </w:r>
          </w:p>
        </w:tc>
        <w:tc>
          <w:tcPr>
            <w:tcW w:w="1560" w:type="dxa"/>
          </w:tcPr>
          <w:p w:rsidR="00AA103C" w:rsidRPr="004B35E9" w:rsidRDefault="00781083" w:rsidP="001570A3">
            <w:r>
              <w:t>1</w:t>
            </w:r>
          </w:p>
        </w:tc>
      </w:tr>
      <w:tr w:rsidR="00AA103C" w:rsidRPr="00420E79" w:rsidTr="000118AA">
        <w:tc>
          <w:tcPr>
            <w:tcW w:w="534" w:type="dxa"/>
          </w:tcPr>
          <w:p w:rsidR="00AA103C" w:rsidRPr="004B35E9" w:rsidRDefault="00781083" w:rsidP="000118AA">
            <w:r>
              <w:t>5</w:t>
            </w:r>
          </w:p>
        </w:tc>
        <w:tc>
          <w:tcPr>
            <w:tcW w:w="2128" w:type="dxa"/>
          </w:tcPr>
          <w:p w:rsidR="00AA103C" w:rsidRPr="004B35E9" w:rsidRDefault="004B35E9" w:rsidP="001570A3">
            <w:pPr>
              <w:rPr>
                <w:b/>
              </w:rPr>
            </w:pPr>
            <w:proofErr w:type="spellStart"/>
            <w:r w:rsidRPr="004B35E9">
              <w:rPr>
                <w:b/>
              </w:rPr>
              <w:t>Пьяникина</w:t>
            </w:r>
            <w:proofErr w:type="spellEnd"/>
            <w:r w:rsidRPr="004B35E9">
              <w:rPr>
                <w:b/>
              </w:rPr>
              <w:t xml:space="preserve"> В.Г.</w:t>
            </w:r>
          </w:p>
        </w:tc>
        <w:tc>
          <w:tcPr>
            <w:tcW w:w="2266" w:type="dxa"/>
          </w:tcPr>
          <w:p w:rsidR="00AA103C" w:rsidRPr="004B35E9" w:rsidRDefault="001570A3" w:rsidP="000118AA">
            <w:r w:rsidRPr="004B35E9">
              <w:t xml:space="preserve"> Углубленное изучение гуманитарных дисциплин.</w:t>
            </w:r>
          </w:p>
        </w:tc>
        <w:tc>
          <w:tcPr>
            <w:tcW w:w="1417" w:type="dxa"/>
          </w:tcPr>
          <w:p w:rsidR="00AA103C" w:rsidRPr="004B35E9" w:rsidRDefault="00781083" w:rsidP="00781083">
            <w:r>
              <w:t>31,</w:t>
            </w:r>
            <w:r w:rsidR="00100BEF" w:rsidRPr="004B35E9">
              <w:t xml:space="preserve"> высшее</w:t>
            </w:r>
          </w:p>
        </w:tc>
        <w:tc>
          <w:tcPr>
            <w:tcW w:w="1560" w:type="dxa"/>
          </w:tcPr>
          <w:p w:rsidR="00AA103C" w:rsidRPr="004B35E9" w:rsidRDefault="00781083" w:rsidP="00781083">
            <w:r>
              <w:t>-</w:t>
            </w:r>
          </w:p>
        </w:tc>
      </w:tr>
      <w:tr w:rsidR="00AA103C" w:rsidRPr="00420E79" w:rsidTr="000118AA">
        <w:tc>
          <w:tcPr>
            <w:tcW w:w="534" w:type="dxa"/>
          </w:tcPr>
          <w:p w:rsidR="00AA103C" w:rsidRPr="004B35E9" w:rsidRDefault="00781083" w:rsidP="000118AA">
            <w:r>
              <w:t>6</w:t>
            </w:r>
          </w:p>
        </w:tc>
        <w:tc>
          <w:tcPr>
            <w:tcW w:w="2128" w:type="dxa"/>
          </w:tcPr>
          <w:p w:rsidR="00AA103C" w:rsidRPr="004B35E9" w:rsidRDefault="004B35E9" w:rsidP="000118AA">
            <w:pPr>
              <w:rPr>
                <w:b/>
              </w:rPr>
            </w:pPr>
            <w:r w:rsidRPr="004B35E9">
              <w:rPr>
                <w:b/>
              </w:rPr>
              <w:t>Зюзина Т.И.</w:t>
            </w:r>
          </w:p>
        </w:tc>
        <w:tc>
          <w:tcPr>
            <w:tcW w:w="2266" w:type="dxa"/>
          </w:tcPr>
          <w:p w:rsidR="00AA103C" w:rsidRPr="004B35E9" w:rsidRDefault="00AA103C" w:rsidP="000118AA">
            <w:r w:rsidRPr="004B35E9">
              <w:t>Разговорный английский</w:t>
            </w:r>
          </w:p>
        </w:tc>
        <w:tc>
          <w:tcPr>
            <w:tcW w:w="1417" w:type="dxa"/>
          </w:tcPr>
          <w:p w:rsidR="00AA103C" w:rsidRPr="004B35E9" w:rsidRDefault="00781083" w:rsidP="000118AA">
            <w:r>
              <w:t>39</w:t>
            </w:r>
            <w:r w:rsidR="00100BEF" w:rsidRPr="004B35E9">
              <w:t>, высшее</w:t>
            </w:r>
          </w:p>
        </w:tc>
        <w:tc>
          <w:tcPr>
            <w:tcW w:w="1560" w:type="dxa"/>
          </w:tcPr>
          <w:p w:rsidR="00AA103C" w:rsidRPr="004B35E9" w:rsidRDefault="001570A3" w:rsidP="000118AA">
            <w:r w:rsidRPr="004B35E9">
              <w:t>1</w:t>
            </w:r>
          </w:p>
        </w:tc>
      </w:tr>
      <w:tr w:rsidR="00540F71" w:rsidRPr="00420E79" w:rsidTr="000118AA">
        <w:tc>
          <w:tcPr>
            <w:tcW w:w="534" w:type="dxa"/>
          </w:tcPr>
          <w:p w:rsidR="00540F71" w:rsidRPr="004B35E9" w:rsidRDefault="00781083" w:rsidP="000118AA">
            <w:r>
              <w:t>7</w:t>
            </w:r>
          </w:p>
        </w:tc>
        <w:tc>
          <w:tcPr>
            <w:tcW w:w="2128" w:type="dxa"/>
          </w:tcPr>
          <w:p w:rsidR="00540F71" w:rsidRPr="004B35E9" w:rsidRDefault="004B35E9" w:rsidP="000118AA">
            <w:pPr>
              <w:rPr>
                <w:b/>
              </w:rPr>
            </w:pPr>
            <w:proofErr w:type="spellStart"/>
            <w:r w:rsidRPr="004B35E9">
              <w:rPr>
                <w:b/>
              </w:rPr>
              <w:t>Паюл</w:t>
            </w:r>
            <w:proofErr w:type="spellEnd"/>
            <w:r w:rsidRPr="004B35E9">
              <w:rPr>
                <w:b/>
              </w:rPr>
              <w:t xml:space="preserve"> В.И.</w:t>
            </w:r>
          </w:p>
        </w:tc>
        <w:tc>
          <w:tcPr>
            <w:tcW w:w="2266" w:type="dxa"/>
          </w:tcPr>
          <w:p w:rsidR="00540F71" w:rsidRPr="004B35E9" w:rsidRDefault="001570A3" w:rsidP="000118AA">
            <w:r w:rsidRPr="004B35E9">
              <w:t>Мини - футбол</w:t>
            </w:r>
          </w:p>
        </w:tc>
        <w:tc>
          <w:tcPr>
            <w:tcW w:w="1417" w:type="dxa"/>
          </w:tcPr>
          <w:p w:rsidR="00540F71" w:rsidRPr="004B35E9" w:rsidRDefault="00781083" w:rsidP="00781083">
            <w:r>
              <w:t>3,6</w:t>
            </w:r>
            <w:r w:rsidR="00100BEF" w:rsidRPr="004B35E9">
              <w:t xml:space="preserve"> среднее спец.</w:t>
            </w:r>
          </w:p>
        </w:tc>
        <w:tc>
          <w:tcPr>
            <w:tcW w:w="1560" w:type="dxa"/>
          </w:tcPr>
          <w:p w:rsidR="00540F71" w:rsidRPr="004B35E9" w:rsidRDefault="00781083" w:rsidP="000118AA">
            <w:r>
              <w:t>-</w:t>
            </w:r>
          </w:p>
        </w:tc>
      </w:tr>
      <w:tr w:rsidR="00540F71" w:rsidRPr="00420E79" w:rsidTr="000118AA">
        <w:tc>
          <w:tcPr>
            <w:tcW w:w="534" w:type="dxa"/>
          </w:tcPr>
          <w:p w:rsidR="00540F71" w:rsidRPr="004B35E9" w:rsidRDefault="00781083" w:rsidP="00803224">
            <w:r>
              <w:t>8</w:t>
            </w:r>
          </w:p>
        </w:tc>
        <w:tc>
          <w:tcPr>
            <w:tcW w:w="2128" w:type="dxa"/>
          </w:tcPr>
          <w:p w:rsidR="00540F71" w:rsidRPr="004B35E9" w:rsidRDefault="004B35E9" w:rsidP="000118AA">
            <w:pPr>
              <w:rPr>
                <w:b/>
              </w:rPr>
            </w:pPr>
            <w:proofErr w:type="gramStart"/>
            <w:r w:rsidRPr="004B35E9">
              <w:rPr>
                <w:b/>
              </w:rPr>
              <w:t>Орлова  Л.В.</w:t>
            </w:r>
            <w:proofErr w:type="gramEnd"/>
          </w:p>
        </w:tc>
        <w:tc>
          <w:tcPr>
            <w:tcW w:w="2266" w:type="dxa"/>
          </w:tcPr>
          <w:p w:rsidR="001570A3" w:rsidRPr="004B35E9" w:rsidRDefault="001570A3" w:rsidP="000118AA">
            <w:r w:rsidRPr="004B35E9">
              <w:t>Углубленное изучение математики.</w:t>
            </w:r>
          </w:p>
          <w:p w:rsidR="00540F71" w:rsidRPr="004B35E9" w:rsidRDefault="001570A3" w:rsidP="000118AA">
            <w:r w:rsidRPr="004B35E9">
              <w:t>Решение задач повышенной сложности.</w:t>
            </w:r>
          </w:p>
        </w:tc>
        <w:tc>
          <w:tcPr>
            <w:tcW w:w="1417" w:type="dxa"/>
          </w:tcPr>
          <w:p w:rsidR="00540F71" w:rsidRPr="004B35E9" w:rsidRDefault="00781083" w:rsidP="000118AA">
            <w:r>
              <w:t>30</w:t>
            </w:r>
            <w:r w:rsidR="00100BEF" w:rsidRPr="004B35E9">
              <w:t>, высшее</w:t>
            </w:r>
          </w:p>
        </w:tc>
        <w:tc>
          <w:tcPr>
            <w:tcW w:w="1560" w:type="dxa"/>
          </w:tcPr>
          <w:p w:rsidR="00540F71" w:rsidRPr="004B35E9" w:rsidRDefault="00AB1CEA" w:rsidP="000118AA">
            <w:r w:rsidRPr="004B35E9">
              <w:t>Высшая</w:t>
            </w:r>
          </w:p>
        </w:tc>
      </w:tr>
    </w:tbl>
    <w:p w:rsidR="00AA103C" w:rsidRDefault="00AA103C" w:rsidP="00AA103C">
      <w:pPr>
        <w:rPr>
          <w:b/>
          <w:sz w:val="18"/>
          <w:szCs w:val="18"/>
        </w:rPr>
      </w:pPr>
    </w:p>
    <w:p w:rsidR="00AA103C" w:rsidRPr="00420E79" w:rsidRDefault="00AA103C" w:rsidP="00AA103C">
      <w:pPr>
        <w:rPr>
          <w:b/>
          <w:sz w:val="22"/>
          <w:szCs w:val="22"/>
        </w:rPr>
      </w:pPr>
      <w:proofErr w:type="gramStart"/>
      <w:r w:rsidRPr="00420E79">
        <w:rPr>
          <w:b/>
          <w:sz w:val="22"/>
          <w:szCs w:val="22"/>
        </w:rPr>
        <w:t>Директор  школы</w:t>
      </w:r>
      <w:proofErr w:type="gramEnd"/>
      <w:r w:rsidRPr="00420E79">
        <w:rPr>
          <w:b/>
          <w:sz w:val="22"/>
          <w:szCs w:val="22"/>
        </w:rPr>
        <w:t>:                                           Волошина  Т.В.</w:t>
      </w:r>
    </w:p>
    <w:sectPr w:rsidR="00AA103C" w:rsidRPr="00420E79" w:rsidSect="00D6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03C"/>
    <w:rsid w:val="00100BEF"/>
    <w:rsid w:val="001570A3"/>
    <w:rsid w:val="003119B5"/>
    <w:rsid w:val="004B35E9"/>
    <w:rsid w:val="00540F71"/>
    <w:rsid w:val="00781083"/>
    <w:rsid w:val="00803224"/>
    <w:rsid w:val="008A79EB"/>
    <w:rsid w:val="009E1253"/>
    <w:rsid w:val="00AA103C"/>
    <w:rsid w:val="00AB1CEA"/>
    <w:rsid w:val="00D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68A8-DB40-4949-B5F3-882E024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9</cp:revision>
  <cp:lastPrinted>2017-09-19T11:44:00Z</cp:lastPrinted>
  <dcterms:created xsi:type="dcterms:W3CDTF">2016-11-23T09:21:00Z</dcterms:created>
  <dcterms:modified xsi:type="dcterms:W3CDTF">2017-10-20T09:43:00Z</dcterms:modified>
</cp:coreProperties>
</file>