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8F" w:rsidRPr="0063688F" w:rsidRDefault="0035789A" w:rsidP="00636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  <w:r w:rsidRPr="0063688F">
        <w:rPr>
          <w:rFonts w:ascii="Times New Roman" w:hAnsi="Times New Roman" w:cs="Times New Roman"/>
          <w:b/>
          <w:sz w:val="26"/>
        </w:rPr>
        <w:t>1.Общие положения</w:t>
      </w:r>
      <w:r w:rsidR="0063688F" w:rsidRPr="0063688F">
        <w:rPr>
          <w:rFonts w:ascii="Times New Roman" w:hAnsi="Times New Roman" w:cs="Times New Roman"/>
          <w:b/>
          <w:sz w:val="26"/>
        </w:rPr>
        <w:t>.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>1.1. Тарификационная комиссия по проведению тарификаци</w:t>
      </w:r>
      <w:r w:rsidR="0063688F">
        <w:rPr>
          <w:rFonts w:ascii="Times New Roman" w:hAnsi="Times New Roman" w:cs="Times New Roman"/>
          <w:sz w:val="26"/>
        </w:rPr>
        <w:t>и работников МБОУ СОШ № 8</w:t>
      </w:r>
      <w:r w:rsidRPr="0063688F">
        <w:rPr>
          <w:rFonts w:ascii="Times New Roman" w:hAnsi="Times New Roman" w:cs="Times New Roman"/>
          <w:sz w:val="26"/>
        </w:rPr>
        <w:t xml:space="preserve">(далее - Комиссия) создаётся, реорганизуется и ликвидируется приказом директора учреждения (далее по тексту - Школа) и согласовывается с профсоюзным комитетом.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1.2. Комиссия осуществляет свои полномочия, указанные в данном Положении, в части, не противоречащей законодательству РФ и утверждаемые приказом по учреждению. Полномочия Комиссии могут быть дополнены и (или) изменены путем внесения соответствующих поправок, утвержденных приказом директора учреждения.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1.3. Комиссия учреждения использует в своей работе действующие нормативные акты РФ и органов местного самоуправления по оплате труда работников муниципальных учреждений.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1.4. Комиссия формируется на один учебный год, состав Комиссии утверждается приказом директора учреждения.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1.5. Число членов Комиссии должно составлять нечетное количество человек, но не менее 5 человек.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1.6. Комиссия должна быть представлена в следующем составе: </w:t>
      </w:r>
      <w:r w:rsidR="0063688F">
        <w:rPr>
          <w:rFonts w:ascii="Times New Roman" w:hAnsi="Times New Roman" w:cs="Times New Roman"/>
          <w:sz w:val="26"/>
        </w:rPr>
        <w:t>п</w:t>
      </w:r>
      <w:r w:rsidRPr="0063688F">
        <w:rPr>
          <w:rFonts w:ascii="Times New Roman" w:hAnsi="Times New Roman" w:cs="Times New Roman"/>
          <w:sz w:val="26"/>
        </w:rPr>
        <w:t>редседатель комисс</w:t>
      </w:r>
      <w:r w:rsidR="0063688F">
        <w:rPr>
          <w:rFonts w:ascii="Times New Roman" w:hAnsi="Times New Roman" w:cs="Times New Roman"/>
          <w:sz w:val="26"/>
        </w:rPr>
        <w:t xml:space="preserve">ии, секретарь </w:t>
      </w:r>
      <w:r w:rsidRPr="0063688F">
        <w:rPr>
          <w:rFonts w:ascii="Times New Roman" w:hAnsi="Times New Roman" w:cs="Times New Roman"/>
          <w:sz w:val="26"/>
        </w:rPr>
        <w:t>комисси</w:t>
      </w:r>
      <w:r w:rsidR="0063688F">
        <w:rPr>
          <w:rFonts w:ascii="Times New Roman" w:hAnsi="Times New Roman" w:cs="Times New Roman"/>
          <w:sz w:val="26"/>
        </w:rPr>
        <w:t>и, члены комиссии.</w:t>
      </w:r>
    </w:p>
    <w:p w:rsidR="0063688F" w:rsidRDefault="0063688F" w:rsidP="00636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63688F" w:rsidRPr="0063688F" w:rsidRDefault="0035789A" w:rsidP="00636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  <w:r w:rsidRPr="0063688F">
        <w:rPr>
          <w:rFonts w:ascii="Times New Roman" w:hAnsi="Times New Roman" w:cs="Times New Roman"/>
          <w:b/>
          <w:sz w:val="26"/>
        </w:rPr>
        <w:t>2. Основные направления деятельности Комиссии</w:t>
      </w:r>
      <w:r w:rsidR="0063688F" w:rsidRPr="0063688F">
        <w:rPr>
          <w:rFonts w:ascii="Times New Roman" w:hAnsi="Times New Roman" w:cs="Times New Roman"/>
          <w:b/>
          <w:sz w:val="26"/>
        </w:rPr>
        <w:t>.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>2.1. Персональный состав и порядок работы Комиссии (ответственной за непосредственное составление тарификационного списка, оформление, время заседаний комиссии и т.д.) определяется руководителем учреждения в приказе "О создании тарификационной комиссии".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 2.2. Председатель Комиссии осуществляет общее руководство работой комиссии, утверждает сроки и время проведения заседаний.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>2.3. Секретарь Комиссии осуществляет организационно-техническу</w:t>
      </w:r>
      <w:r w:rsidR="0063688F">
        <w:rPr>
          <w:rFonts w:ascii="Times New Roman" w:hAnsi="Times New Roman" w:cs="Times New Roman"/>
          <w:sz w:val="26"/>
        </w:rPr>
        <w:t xml:space="preserve">ю работу, в которую включены: </w:t>
      </w:r>
      <w:r w:rsidRPr="0063688F">
        <w:rPr>
          <w:rFonts w:ascii="Times New Roman" w:hAnsi="Times New Roman" w:cs="Times New Roman"/>
          <w:sz w:val="26"/>
        </w:rPr>
        <w:t>подготовка и хранение до</w:t>
      </w:r>
      <w:r w:rsidR="0063688F">
        <w:rPr>
          <w:rFonts w:ascii="Times New Roman" w:hAnsi="Times New Roman" w:cs="Times New Roman"/>
          <w:sz w:val="26"/>
        </w:rPr>
        <w:t xml:space="preserve">кументации заседаний комиссии; </w:t>
      </w:r>
      <w:r w:rsidRPr="0063688F">
        <w:rPr>
          <w:rFonts w:ascii="Times New Roman" w:hAnsi="Times New Roman" w:cs="Times New Roman"/>
          <w:sz w:val="26"/>
        </w:rPr>
        <w:t xml:space="preserve"> организация проведения о</w:t>
      </w:r>
      <w:r w:rsidR="0063688F">
        <w:rPr>
          <w:rFonts w:ascii="Times New Roman" w:hAnsi="Times New Roman" w:cs="Times New Roman"/>
          <w:sz w:val="26"/>
        </w:rPr>
        <w:t xml:space="preserve">чередного заседания комиссии; </w:t>
      </w:r>
      <w:r w:rsidRPr="0063688F">
        <w:rPr>
          <w:rFonts w:ascii="Times New Roman" w:hAnsi="Times New Roman" w:cs="Times New Roman"/>
          <w:sz w:val="26"/>
        </w:rPr>
        <w:t>ведение протоколов заседания, оформление вынесенных р</w:t>
      </w:r>
      <w:r w:rsidR="0063688F">
        <w:rPr>
          <w:rFonts w:ascii="Times New Roman" w:hAnsi="Times New Roman" w:cs="Times New Roman"/>
          <w:sz w:val="26"/>
        </w:rPr>
        <w:t>езультатов и решений комиссии;</w:t>
      </w:r>
      <w:r w:rsidRPr="0063688F">
        <w:rPr>
          <w:rFonts w:ascii="Times New Roman" w:hAnsi="Times New Roman" w:cs="Times New Roman"/>
          <w:sz w:val="26"/>
        </w:rPr>
        <w:t xml:space="preserve"> подготовка проектов приказов по тарификации работников учреждения. </w:t>
      </w:r>
    </w:p>
    <w:p w:rsidR="0063688F" w:rsidRDefault="0063688F" w:rsidP="00636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63688F" w:rsidRPr="0063688F" w:rsidRDefault="0063688F" w:rsidP="00636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  <w:r w:rsidRPr="0063688F">
        <w:rPr>
          <w:rFonts w:ascii="Times New Roman" w:hAnsi="Times New Roman" w:cs="Times New Roman"/>
          <w:b/>
          <w:sz w:val="26"/>
        </w:rPr>
        <w:t>3. Основные функции Комиссии.</w:t>
      </w:r>
    </w:p>
    <w:p w:rsidR="0063688F" w:rsidRDefault="0063688F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5789A" w:rsidRPr="0063688F">
        <w:rPr>
          <w:rFonts w:ascii="Times New Roman" w:hAnsi="Times New Roman" w:cs="Times New Roman"/>
          <w:sz w:val="26"/>
        </w:rPr>
        <w:t xml:space="preserve"> Комиссия осуществляет следующие основные функции: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3.1. Тарификационный список составляется ежегодно по состоянию на 1 сентября текущего года и подписывается всеми членами тарификационной комиссии.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3.2. Тарификация работников учреждения проводится по формам тарификационного списка.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3.3. Для проведения тарификации Комиссия рассматривает следующие документы: - проверка всех трудовых книжек на предмет установления педагогического стажа </w:t>
      </w:r>
      <w:proofErr w:type="spellStart"/>
      <w:r w:rsidRPr="0063688F">
        <w:rPr>
          <w:rFonts w:ascii="Times New Roman" w:hAnsi="Times New Roman" w:cs="Times New Roman"/>
          <w:sz w:val="26"/>
        </w:rPr>
        <w:t>педработников</w:t>
      </w:r>
      <w:proofErr w:type="spellEnd"/>
      <w:r w:rsidRPr="0063688F">
        <w:rPr>
          <w:rFonts w:ascii="Times New Roman" w:hAnsi="Times New Roman" w:cs="Times New Roman"/>
          <w:sz w:val="26"/>
        </w:rPr>
        <w:t xml:space="preserve"> школы и записи квалификационных категорий работников;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- проверка наличия документов об образовании, точное наименование образовательного Учреждения, выдавшего документ, его №, серию и дату выдачи; 3.4. Комиссия осуществляет проверку тарификации по каждому работнику следующих сведений: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>-количество</w:t>
      </w:r>
      <w:r w:rsidR="0063688F">
        <w:rPr>
          <w:rFonts w:ascii="Times New Roman" w:hAnsi="Times New Roman" w:cs="Times New Roman"/>
          <w:sz w:val="26"/>
        </w:rPr>
        <w:t xml:space="preserve"> часов </w:t>
      </w:r>
      <w:r w:rsidRPr="0063688F">
        <w:rPr>
          <w:rFonts w:ascii="Times New Roman" w:hAnsi="Times New Roman" w:cs="Times New Roman"/>
          <w:sz w:val="26"/>
        </w:rPr>
        <w:t xml:space="preserve"> нагрузки; </w:t>
      </w:r>
    </w:p>
    <w:p w:rsidR="0063688F" w:rsidRDefault="0063688F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35789A" w:rsidRPr="0063688F">
        <w:rPr>
          <w:rFonts w:ascii="Times New Roman" w:hAnsi="Times New Roman" w:cs="Times New Roman"/>
          <w:sz w:val="26"/>
        </w:rPr>
        <w:t xml:space="preserve">квалификационную категорию;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lastRenderedPageBreak/>
        <w:t xml:space="preserve">-количество учащихся в классе;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>- коэффициент за награды</w:t>
      </w:r>
      <w:r w:rsidR="0063688F">
        <w:rPr>
          <w:rFonts w:ascii="Times New Roman" w:hAnsi="Times New Roman" w:cs="Times New Roman"/>
          <w:sz w:val="26"/>
        </w:rPr>
        <w:t>.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 3.4. При необходимости Комиссия вносит дополнения и изменения в тарификационную документацию.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 3.5. Решение Комиссии оформляется протоколом в день заседания и подписывается всеми членами.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 3.6. На основании решения Комиссии руководитель учреждения утверждает тарификационные списки.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3.7. Комиссия дает ответ на любой вопрос работников относительно разъяснений тарификационной документации в порядке, установленном законодательством РФ. 3.8. Оформляет результаты проведения тарификационных процедур в соответствии с действующим законодательством.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3.9. Каждое заседание протоколируется секретарем, каждое решение Комиссии оформляется протоколом в день заседания, и подписывается всеми членами комиссии, присутствующими на заседании и принявшими участие в голосовании. 3.10. Члены Комиссии, которые не согласны с принятым решением, имеют право письменно изложить свое мнение, которое заносится в протокол заседания.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3.11. Протоколы заседания и решения Комиссии оформляются в одном экземпляре. </w:t>
      </w:r>
    </w:p>
    <w:p w:rsidR="0063688F" w:rsidRDefault="0063688F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63688F" w:rsidRPr="0063688F" w:rsidRDefault="0035789A" w:rsidP="00636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  <w:r w:rsidRPr="0063688F">
        <w:rPr>
          <w:rFonts w:ascii="Times New Roman" w:hAnsi="Times New Roman" w:cs="Times New Roman"/>
          <w:b/>
          <w:sz w:val="26"/>
        </w:rPr>
        <w:t>4.Права и обязанности Комиссии</w:t>
      </w:r>
      <w:r w:rsidR="0063688F" w:rsidRPr="0063688F">
        <w:rPr>
          <w:rFonts w:ascii="Times New Roman" w:hAnsi="Times New Roman" w:cs="Times New Roman"/>
          <w:b/>
          <w:sz w:val="26"/>
        </w:rPr>
        <w:t>.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 4.1. Комиссия имеет право: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4.1.1. Запрашивать от работников Школы необходимые для работы сведения.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4.1.2. Определять порядок работы Комиссии.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4.1.3. Вносить предложения по порядку работы Комиссии.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4.1.4. Требовать постановки своих предложений на голосование.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>4.2. Обязанности членов Комиссии: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 4.2.1. Соблюдать регламент работы Комиссии.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4.2.2. Выполнять поручения, данные председателем Комиссии.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4.2.3. Предварительно изучать принятые документы и представлять их на заседание Комиссии. </w:t>
      </w:r>
    </w:p>
    <w:p w:rsidR="0063688F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4.2.4. Обеспечивать объективность принятия решений. 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4.3. Комиссия и её члены несут персональную ответственность за объективную и качественную подготовку экспертных заключений. 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4.4. Члены Комиссии не имеют права распространять в любой форме информацию, ставшую доступной им как членам Комиссии до принятия окончательного решения Комиссии. 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4.5. В случае невозможности присутствовать на заседании член Комиссии уведомляет об этом председателя не позднее, чем за два дня до проведения заседания. 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4.6. Решение Комиссии является действительным, если за него проголосовало более половины списочного состава. 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4.7. В случае равенства голосов при принятии решения, решение принимается председателем Комиссии. </w:t>
      </w:r>
    </w:p>
    <w:p w:rsidR="00345895" w:rsidRDefault="00345895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4.8</w:t>
      </w:r>
      <w:r w:rsidR="0035789A" w:rsidRPr="0063688F">
        <w:rPr>
          <w:rFonts w:ascii="Times New Roman" w:hAnsi="Times New Roman" w:cs="Times New Roman"/>
          <w:sz w:val="26"/>
        </w:rPr>
        <w:t xml:space="preserve">.Заседания Комиссии оформляются протоколами, которые подписываются председателем и секретарем Комиссии. </w:t>
      </w:r>
    </w:p>
    <w:p w:rsidR="00345895" w:rsidRDefault="00345895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4.10</w:t>
      </w:r>
      <w:r w:rsidR="0035789A" w:rsidRPr="0063688F">
        <w:rPr>
          <w:rFonts w:ascii="Times New Roman" w:hAnsi="Times New Roman" w:cs="Times New Roman"/>
          <w:sz w:val="26"/>
        </w:rPr>
        <w:t xml:space="preserve">. Члены Комиссии, которые не согласны с принятым решением, имеют право письменно изложить свое мнение, которое заносится в протокол заседания. </w:t>
      </w:r>
    </w:p>
    <w:p w:rsidR="00345895" w:rsidRDefault="00345895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345895" w:rsidRPr="00345895" w:rsidRDefault="0035789A" w:rsidP="003458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  <w:r w:rsidRPr="00345895">
        <w:rPr>
          <w:rFonts w:ascii="Times New Roman" w:hAnsi="Times New Roman" w:cs="Times New Roman"/>
          <w:b/>
          <w:sz w:val="26"/>
        </w:rPr>
        <w:lastRenderedPageBreak/>
        <w:t>5. Заключительные положения</w:t>
      </w:r>
      <w:r w:rsidR="00345895" w:rsidRPr="00345895">
        <w:rPr>
          <w:rFonts w:ascii="Times New Roman" w:hAnsi="Times New Roman" w:cs="Times New Roman"/>
          <w:b/>
          <w:sz w:val="26"/>
        </w:rPr>
        <w:t>.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 5.1.В случае несогласия работника с результатами работы Комиссии в течение 3 рабочих дней с момента ознакомления его со сводным листом, работник вправе подать обоснованное письменное заявление, а Комиссия обязана принять его. 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5.2. Основанием для подачи такого заявления может быть только факт (факты) нарушения установленных настоящим Положением норм, а также технические ошибки при работе с текстами, таблицами, цифровыми данными и т.п. 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5.3. Заявления работников Школы по другим основаниям Комиссией не принимаются и не рассматриваются. 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5.4. Комиссия обязана осуществить проверку обоснованности заявления работника Школы и дать ему ответ по результатам проверки в течение 3 рабочих дней после принятия заявления. </w:t>
      </w:r>
    </w:p>
    <w:p w:rsid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>5.5. В случае установления в ходе проверки факта нарушения норм настоящего Положения, Комиссия принимает меры для исправления допущенных ошибок.</w:t>
      </w:r>
    </w:p>
    <w:p w:rsidR="00390079" w:rsidRPr="00345895" w:rsidRDefault="0035789A" w:rsidP="0063688F">
      <w:pPr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63688F">
        <w:rPr>
          <w:rFonts w:ascii="Times New Roman" w:hAnsi="Times New Roman" w:cs="Times New Roman"/>
          <w:sz w:val="26"/>
        </w:rPr>
        <w:t xml:space="preserve"> 5.6. По истечении 6 рабочих дней после заседания Комиссии решение Комиссии об утверждении </w:t>
      </w:r>
      <w:r w:rsidRPr="00345895">
        <w:rPr>
          <w:rFonts w:ascii="Times New Roman" w:hAnsi="Times New Roman" w:cs="Times New Roman"/>
          <w:sz w:val="26"/>
        </w:rPr>
        <w:t>сводного</w:t>
      </w:r>
      <w:r w:rsidR="00345895" w:rsidRPr="00345895">
        <w:rPr>
          <w:rFonts w:ascii="Times New Roman" w:hAnsi="Times New Roman" w:cs="Times New Roman"/>
          <w:sz w:val="26"/>
        </w:rPr>
        <w:t xml:space="preserve"> листа вступает в силу.</w:t>
      </w:r>
    </w:p>
    <w:sectPr w:rsidR="00390079" w:rsidRPr="00345895" w:rsidSect="0039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89A"/>
    <w:rsid w:val="00345895"/>
    <w:rsid w:val="0035789A"/>
    <w:rsid w:val="00390079"/>
    <w:rsid w:val="0063688F"/>
    <w:rsid w:val="009B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2017-10-17T08:02:00Z</dcterms:created>
  <dcterms:modified xsi:type="dcterms:W3CDTF">2017-10-17T08:18:00Z</dcterms:modified>
</cp:coreProperties>
</file>