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F0" w:rsidRDefault="000710F0" w:rsidP="001A62DA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kern w:val="36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0763" w:rsidRPr="00D37588" w:rsidTr="00B1105A">
        <w:tc>
          <w:tcPr>
            <w:tcW w:w="4785" w:type="dxa"/>
          </w:tcPr>
          <w:p w:rsidR="00540763" w:rsidRPr="00D37588" w:rsidRDefault="00540763" w:rsidP="00B1105A">
            <w:pPr>
              <w:tabs>
                <w:tab w:val="left" w:pos="915"/>
                <w:tab w:val="right" w:pos="9355"/>
              </w:tabs>
              <w:rPr>
                <w:b/>
                <w:sz w:val="22"/>
              </w:rPr>
            </w:pPr>
            <w:r w:rsidRPr="00D37588">
              <w:rPr>
                <w:b/>
                <w:sz w:val="22"/>
              </w:rPr>
              <w:t>Согласовано с Управляющим Советом</w:t>
            </w:r>
          </w:p>
          <w:p w:rsidR="00540763" w:rsidRPr="00D37588" w:rsidRDefault="00540763" w:rsidP="00B1105A">
            <w:pPr>
              <w:tabs>
                <w:tab w:val="left" w:pos="915"/>
                <w:tab w:val="right" w:pos="9355"/>
              </w:tabs>
              <w:rPr>
                <w:b/>
                <w:sz w:val="22"/>
              </w:rPr>
            </w:pPr>
            <w:r w:rsidRPr="00D37588">
              <w:rPr>
                <w:b/>
                <w:sz w:val="22"/>
              </w:rPr>
              <w:t>МБОУ СОШ №8</w:t>
            </w:r>
          </w:p>
          <w:p w:rsidR="00540763" w:rsidRPr="00D37588" w:rsidRDefault="00540763" w:rsidP="00B1105A">
            <w:pPr>
              <w:tabs>
                <w:tab w:val="left" w:pos="915"/>
                <w:tab w:val="right" w:pos="9355"/>
              </w:tabs>
              <w:rPr>
                <w:sz w:val="22"/>
              </w:rPr>
            </w:pPr>
            <w:r w:rsidRPr="00D37588">
              <w:rPr>
                <w:b/>
                <w:sz w:val="22"/>
              </w:rPr>
              <w:t>Протокол №1 от 28.08.2016 г.</w:t>
            </w:r>
          </w:p>
        </w:tc>
        <w:tc>
          <w:tcPr>
            <w:tcW w:w="4786" w:type="dxa"/>
          </w:tcPr>
          <w:p w:rsidR="00540763" w:rsidRPr="00D37588" w:rsidRDefault="00540763" w:rsidP="00B1105A">
            <w:pPr>
              <w:jc w:val="right"/>
              <w:rPr>
                <w:rFonts w:ascii="PTSerifRegular" w:hAnsi="PTSerifRegular"/>
                <w:b/>
                <w:color w:val="000000"/>
              </w:rPr>
            </w:pPr>
            <w:r w:rsidRPr="00D37588">
              <w:rPr>
                <w:rFonts w:ascii="PTSerifRegular" w:hAnsi="PTSerifRegular"/>
                <w:b/>
                <w:bCs/>
                <w:color w:val="000000"/>
              </w:rPr>
              <w:t>Утверждено приказом директора</w:t>
            </w:r>
            <w:r w:rsidRPr="00D37588">
              <w:rPr>
                <w:rFonts w:ascii="PTSerifRegular" w:hAnsi="PTSerifRegular"/>
                <w:color w:val="000000"/>
              </w:rPr>
              <w:br/>
            </w:r>
            <w:r w:rsidRPr="00D37588">
              <w:rPr>
                <w:rFonts w:ascii="PTSerifRegular" w:hAnsi="PTSerifRegular"/>
                <w:b/>
                <w:color w:val="000000"/>
              </w:rPr>
              <w:t>МБОУ СОШ №8</w:t>
            </w:r>
            <w:r w:rsidRPr="00D37588">
              <w:rPr>
                <w:rFonts w:ascii="PTSerifRegular" w:hAnsi="PTSerifRegular"/>
                <w:color w:val="000000"/>
              </w:rPr>
              <w:br/>
            </w:r>
            <w:r w:rsidRPr="00D37588">
              <w:rPr>
                <w:rFonts w:ascii="PTSerifRegular" w:hAnsi="PTSerifRegular"/>
                <w:b/>
                <w:color w:val="000000"/>
              </w:rPr>
              <w:t>от 29.08.2016г.№ 650</w:t>
            </w:r>
          </w:p>
          <w:p w:rsidR="00540763" w:rsidRPr="00D37588" w:rsidRDefault="00540763" w:rsidP="00B1105A">
            <w:pPr>
              <w:tabs>
                <w:tab w:val="left" w:pos="915"/>
                <w:tab w:val="right" w:pos="9355"/>
              </w:tabs>
              <w:spacing w:after="200" w:line="276" w:lineRule="auto"/>
              <w:rPr>
                <w:sz w:val="22"/>
              </w:rPr>
            </w:pPr>
          </w:p>
        </w:tc>
      </w:tr>
    </w:tbl>
    <w:p w:rsidR="001A62DA" w:rsidRPr="001A62DA" w:rsidRDefault="001A62DA" w:rsidP="000710F0">
      <w:pPr>
        <w:spacing w:line="240" w:lineRule="auto"/>
        <w:rPr>
          <w:rFonts w:eastAsia="Times New Roman"/>
          <w:szCs w:val="28"/>
          <w:lang w:eastAsia="ru-RU"/>
        </w:rPr>
      </w:pPr>
      <w:r w:rsidRPr="001A62DA">
        <w:rPr>
          <w:rFonts w:eastAsia="Times New Roman"/>
          <w:szCs w:val="28"/>
          <w:lang w:eastAsia="ru-RU"/>
        </w:rPr>
        <w:t>   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b/>
          <w:bCs/>
          <w:sz w:val="24"/>
          <w:szCs w:val="24"/>
          <w:lang w:eastAsia="ru-RU"/>
        </w:rPr>
        <w:t>Положение о деятельности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b/>
          <w:bCs/>
          <w:sz w:val="24"/>
          <w:szCs w:val="24"/>
          <w:lang w:eastAsia="ru-RU"/>
        </w:rPr>
        <w:t xml:space="preserve">образовательного учреждения </w:t>
      </w:r>
      <w:r w:rsidR="006A07D6" w:rsidRPr="008F059E">
        <w:rPr>
          <w:rFonts w:eastAsia="Times New Roman"/>
          <w:b/>
          <w:bCs/>
          <w:sz w:val="24"/>
          <w:szCs w:val="24"/>
          <w:lang w:eastAsia="ru-RU"/>
        </w:rPr>
        <w:t>МБОУ  СОШ  №8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F059E">
        <w:rPr>
          <w:rFonts w:eastAsia="Times New Roman"/>
          <w:b/>
          <w:bCs/>
          <w:sz w:val="24"/>
          <w:szCs w:val="24"/>
          <w:lang w:eastAsia="ru-RU"/>
        </w:rPr>
        <w:t>в режиме ресурсного центра общего образования</w:t>
      </w:r>
      <w:r w:rsidR="008F059E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0710F0" w:rsidRPr="008F059E" w:rsidRDefault="000710F0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710F0" w:rsidRPr="008F059E" w:rsidRDefault="000710F0" w:rsidP="008F059E">
      <w:pPr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Положение разработано на основании Федерального Закона "Об образовании в  Российской  Федерации" №273 –ФЗ от 29.12.2012 г., Положения о  ресурсном  центре  </w:t>
      </w:r>
      <w:r w:rsidR="00540763" w:rsidRPr="008F059E">
        <w:rPr>
          <w:rFonts w:eastAsia="Times New Roman"/>
          <w:sz w:val="24"/>
          <w:szCs w:val="24"/>
          <w:lang w:eastAsia="ru-RU"/>
        </w:rPr>
        <w:t xml:space="preserve">Управления </w:t>
      </w:r>
      <w:r w:rsidRPr="008F059E">
        <w:rPr>
          <w:rFonts w:eastAsia="Times New Roman"/>
          <w:sz w:val="24"/>
          <w:szCs w:val="24"/>
          <w:lang w:eastAsia="ru-RU"/>
        </w:rPr>
        <w:t xml:space="preserve">  по  образованию  </w:t>
      </w:r>
      <w:r w:rsidR="00540763" w:rsidRPr="008F059E">
        <w:rPr>
          <w:rFonts w:eastAsia="Times New Roman"/>
          <w:sz w:val="24"/>
          <w:szCs w:val="24"/>
          <w:lang w:eastAsia="ru-RU"/>
        </w:rPr>
        <w:t>Г</w:t>
      </w:r>
      <w:r w:rsidRPr="008F059E">
        <w:rPr>
          <w:rFonts w:eastAsia="Times New Roman"/>
          <w:sz w:val="24"/>
          <w:szCs w:val="24"/>
          <w:lang w:eastAsia="ru-RU"/>
        </w:rPr>
        <w:t xml:space="preserve">.о. </w:t>
      </w:r>
      <w:r w:rsidR="00540763" w:rsidRPr="008F059E">
        <w:rPr>
          <w:rFonts w:eastAsia="Times New Roman"/>
          <w:sz w:val="24"/>
          <w:szCs w:val="24"/>
          <w:lang w:eastAsia="ru-RU"/>
        </w:rPr>
        <w:t>Балашиха.</w:t>
      </w:r>
    </w:p>
    <w:p w:rsidR="001A62DA" w:rsidRPr="008F059E" w:rsidRDefault="000710F0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1A62DA" w:rsidRPr="008F059E">
        <w:rPr>
          <w:rFonts w:eastAsia="Times New Roman"/>
          <w:b/>
          <w:bCs/>
          <w:sz w:val="24"/>
          <w:szCs w:val="24"/>
          <w:lang w:eastAsia="ru-RU"/>
        </w:rPr>
        <w:t>1. Общие положения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8F059E">
        <w:rPr>
          <w:rFonts w:eastAsia="Times New Roman"/>
          <w:sz w:val="24"/>
          <w:szCs w:val="24"/>
          <w:lang w:eastAsia="ru-RU"/>
        </w:rPr>
        <w:t>1.1. Настоящее Положение определяет цель, условия, порядок организации деятельности образовательного учреждения в режиме ресурсного центра общего образования (далее – ОУ – ресурсный центр).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1.2. Настоящее Положение распространяется на государственные, муниципальные или негосударственные образовательные учреждения (организации) любого типа и вида, за исключением учреждений начального и среднего профессионального образования, учреждений дополнительного образования взрослых.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1.3. Образовательное учреждение может быть ОУ – ресурсным центром  исключительно городского уровня. 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1.4. На деятельность в режиме ресурсного центра городского уровня может претендовать образовательное учреждение, являющееся: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- победителем или лауреатом конкурса инновационных продуктов, проводимого </w:t>
      </w:r>
      <w:r w:rsidR="00540763" w:rsidRPr="008F059E">
        <w:rPr>
          <w:rFonts w:eastAsia="Times New Roman"/>
          <w:sz w:val="24"/>
          <w:szCs w:val="24"/>
          <w:lang w:eastAsia="ru-RU"/>
        </w:rPr>
        <w:t xml:space="preserve">Управлением </w:t>
      </w:r>
      <w:r w:rsidRPr="008F059E">
        <w:rPr>
          <w:rFonts w:eastAsia="Times New Roman"/>
          <w:sz w:val="24"/>
          <w:szCs w:val="24"/>
          <w:lang w:eastAsia="ru-RU"/>
        </w:rPr>
        <w:t>по образованию  ежегодно с 2009 года;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- участником конкурса инновационных продуктов, инновационные разработки которого отмечены особым мнением конкурсной комиссии; 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 победителем конкурсного отбора образовательных учреждений в рамках приоритетного национального проекта «Образование»;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  победителем или лауреатом иных профессиональных конкурсов.  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Основные задачи ресурсного центра:</w:t>
      </w:r>
    </w:p>
    <w:p w:rsidR="006A07D6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lastRenderedPageBreak/>
        <w:t xml:space="preserve">- внедрение в образовательную систему 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инноваций по направлению заявленной деятельности;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 создание инфраструктуры по оказанию высококачественных образовательных услуг для различных категорий слушателей;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 оказание методической поддержки в соответствии с заявленной компетенцией образовательным учреждениям, осуществляющим модернизацию образовательного процесса.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ОУ - ресурсный центр может выступать базой повышения квалификации и стажировки работников образования.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1.5. Признание образовательного учреждения ресурсным центром не приводит к изменению организационно-правовой формы, типа и вида образовательного учреждения и в его уставе не фиксируется.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1.6. Образовательное учреждение может быть ресурсным центром только городского уровня. Актуальные направления деятельности ресурсных центров определяются </w:t>
      </w:r>
      <w:r w:rsidR="00540763" w:rsidRPr="008F059E">
        <w:rPr>
          <w:rFonts w:eastAsia="Times New Roman"/>
          <w:sz w:val="24"/>
          <w:szCs w:val="24"/>
          <w:lang w:eastAsia="ru-RU"/>
        </w:rPr>
        <w:t xml:space="preserve">Управлением </w:t>
      </w:r>
      <w:r w:rsidRPr="008F059E">
        <w:rPr>
          <w:rFonts w:eastAsia="Times New Roman"/>
          <w:sz w:val="24"/>
          <w:szCs w:val="24"/>
          <w:lang w:eastAsia="ru-RU"/>
        </w:rPr>
        <w:t>по образованию и доводятся до сведения образовательных учреждений информационно-методическим письмом.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1.7. В целях координации деятельности ОУ - ресурсных центров </w:t>
      </w:r>
      <w:r w:rsidR="00540763" w:rsidRPr="008F059E">
        <w:rPr>
          <w:rFonts w:eastAsia="Times New Roman"/>
          <w:sz w:val="24"/>
          <w:szCs w:val="24"/>
          <w:lang w:eastAsia="ru-RU"/>
        </w:rPr>
        <w:t xml:space="preserve">Управлением </w:t>
      </w:r>
      <w:r w:rsidRPr="008F059E">
        <w:rPr>
          <w:rFonts w:eastAsia="Times New Roman"/>
          <w:sz w:val="24"/>
          <w:szCs w:val="24"/>
          <w:lang w:eastAsia="ru-RU"/>
        </w:rPr>
        <w:t xml:space="preserve">по образованию назначается координатор ОУ - ресурсных центров. 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 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b/>
          <w:bCs/>
          <w:sz w:val="24"/>
          <w:szCs w:val="24"/>
          <w:lang w:eastAsia="ru-RU"/>
        </w:rPr>
        <w:t>2. Организация деятельности ОУ - ресурсного центра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2.1. Перевод образовательного учреждения в режим ресурсного центра осуществляется при наличии: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 разработанной программы диссеминации инновационного продукта с целью формирования компетенций педагогических и управленческих работников, способствующих применению данного инновационного продукта в их деятельности по форме, утвержденной данным распоряжением;  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 опыта распространения инновационного продукта;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 кадрового состава, готового к реализации научно-методических функций как ведущих для ресурсного центра;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 материально-технической базы, соответствующей содержательному направлению, реализуемому ОУ - ресурсным центром;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 согласования с учредителем (или субъектом, которому делегированы его полномочия).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2.2. 3аявка на ведение деятельности образовательного учреждения в режиме ресурсного центра должна содержать: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lastRenderedPageBreak/>
        <w:t>2.2.1. Полное название образовательного учреждения, представляющего заявку, по уставу.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2.2.2. ФИО руководителя образовательного учреждения, представляющего заявку.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2.2.3.Сведения о сроках действия лицензии и аккредитации образовательного учреждения, представляющего заявку.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2.2.4. Контактную информацию об образовательном учреждении, представляющем заявку (адрес, телефоны, факс, </w:t>
      </w:r>
      <w:proofErr w:type="spellStart"/>
      <w:proofErr w:type="gramStart"/>
      <w:r w:rsidRPr="008F059E">
        <w:rPr>
          <w:rFonts w:eastAsia="Times New Roman"/>
          <w:sz w:val="24"/>
          <w:szCs w:val="24"/>
          <w:lang w:eastAsia="ru-RU"/>
        </w:rPr>
        <w:t>е</w:t>
      </w:r>
      <w:proofErr w:type="gramEnd"/>
      <w:r w:rsidRPr="008F059E">
        <w:rPr>
          <w:rFonts w:eastAsia="Times New Roman"/>
          <w:sz w:val="24"/>
          <w:szCs w:val="24"/>
          <w:lang w:eastAsia="ru-RU"/>
        </w:rPr>
        <w:t>-mail</w:t>
      </w:r>
      <w:proofErr w:type="spellEnd"/>
      <w:r w:rsidRPr="008F059E">
        <w:rPr>
          <w:rFonts w:eastAsia="Times New Roman"/>
          <w:sz w:val="24"/>
          <w:szCs w:val="24"/>
          <w:lang w:eastAsia="ru-RU"/>
        </w:rPr>
        <w:t>, адрес сайта).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2.2.5. Отметку о согласовании с учредителем (или субъектом, которому делегированы его полномочия).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2.2.6. Информацию о результатах участия в профессиональных конкурсах.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2.2.7. Информацию об опыте распространения инновационного продукта.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2.2.8. Программу диссеминации инновационного продукта.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2.2.9. Финансовое обоснование деятельности ресурсного центра.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2.3. Порядок перевода образовательного учреждения в режим ресурсного центра: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2.3.1. Образовательное учреждение подает заявку (в соответствии с п. 2.2 настоящего Положения) с обоснованием перевода в режим ресурсного центра в отдел инновационных образовательных технологий и связей с общественностью </w:t>
      </w:r>
      <w:r w:rsidR="00540763" w:rsidRPr="008F059E">
        <w:rPr>
          <w:rFonts w:eastAsia="Times New Roman"/>
          <w:sz w:val="24"/>
          <w:szCs w:val="24"/>
          <w:lang w:eastAsia="ru-RU"/>
        </w:rPr>
        <w:t xml:space="preserve">Управления </w:t>
      </w:r>
      <w:r w:rsidRPr="008F059E">
        <w:rPr>
          <w:rFonts w:eastAsia="Times New Roman"/>
          <w:sz w:val="24"/>
          <w:szCs w:val="24"/>
          <w:lang w:eastAsia="ru-RU"/>
        </w:rPr>
        <w:t xml:space="preserve">по </w:t>
      </w:r>
      <w:r w:rsidR="00540763" w:rsidRPr="008F059E">
        <w:rPr>
          <w:rFonts w:eastAsia="Times New Roman"/>
          <w:sz w:val="24"/>
          <w:szCs w:val="24"/>
          <w:lang w:eastAsia="ru-RU"/>
        </w:rPr>
        <w:t xml:space="preserve"> образованию </w:t>
      </w:r>
      <w:r w:rsidRPr="008F059E">
        <w:rPr>
          <w:rFonts w:eastAsia="Times New Roman"/>
          <w:sz w:val="24"/>
          <w:szCs w:val="24"/>
          <w:lang w:eastAsia="ru-RU"/>
        </w:rPr>
        <w:t xml:space="preserve">в соответствии со сроками подачи заявок, устанавливаемыми ежегодно информационно-методическим письмом; </w:t>
      </w:r>
    </w:p>
    <w:p w:rsidR="006A07D6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2.3.2. На основе представленной заявки эксперты Совета по образовательной политике при </w:t>
      </w:r>
      <w:r w:rsidR="00540763" w:rsidRPr="008F059E">
        <w:rPr>
          <w:rFonts w:eastAsia="Times New Roman"/>
          <w:sz w:val="24"/>
          <w:szCs w:val="24"/>
          <w:lang w:eastAsia="ru-RU"/>
        </w:rPr>
        <w:t xml:space="preserve"> Управлении </w:t>
      </w:r>
      <w:r w:rsidRPr="008F059E">
        <w:rPr>
          <w:rFonts w:eastAsia="Times New Roman"/>
          <w:sz w:val="24"/>
          <w:szCs w:val="24"/>
          <w:lang w:eastAsia="ru-RU"/>
        </w:rPr>
        <w:t xml:space="preserve">по образованию (далее – Совета при </w:t>
      </w:r>
      <w:r w:rsidR="00540763" w:rsidRPr="008F059E">
        <w:rPr>
          <w:rFonts w:eastAsia="Times New Roman"/>
          <w:sz w:val="24"/>
          <w:szCs w:val="24"/>
          <w:lang w:eastAsia="ru-RU"/>
        </w:rPr>
        <w:t>У</w:t>
      </w:r>
      <w:r w:rsidRPr="008F059E">
        <w:rPr>
          <w:rFonts w:eastAsia="Times New Roman"/>
          <w:sz w:val="24"/>
          <w:szCs w:val="24"/>
          <w:lang w:eastAsia="ru-RU"/>
        </w:rPr>
        <w:t xml:space="preserve">О) оценивают целесообразность перевода образовательного учреждения в режим ресурсного центра. Экспертиза проводится в соответствии с порядком, определенным Положением об общественной экспертизе инновационных </w:t>
      </w:r>
      <w:r w:rsidR="006A07D6" w:rsidRPr="008F059E">
        <w:rPr>
          <w:rFonts w:eastAsia="Times New Roman"/>
          <w:sz w:val="24"/>
          <w:szCs w:val="24"/>
          <w:lang w:eastAsia="ru-RU"/>
        </w:rPr>
        <w:t>проектов в системе образования,</w:t>
      </w:r>
      <w:r w:rsidRPr="008F059E">
        <w:rPr>
          <w:rFonts w:eastAsia="Times New Roman"/>
          <w:sz w:val="24"/>
          <w:szCs w:val="24"/>
          <w:lang w:eastAsia="ru-RU"/>
        </w:rPr>
        <w:t>              </w:t>
      </w:r>
      <w:r w:rsidR="006A07D6" w:rsidRPr="008F059E">
        <w:rPr>
          <w:rFonts w:eastAsia="Times New Roman"/>
          <w:sz w:val="24"/>
          <w:szCs w:val="24"/>
          <w:lang w:eastAsia="ru-RU"/>
        </w:rPr>
        <w:t>у</w:t>
      </w:r>
      <w:r w:rsidRPr="008F059E">
        <w:rPr>
          <w:rFonts w:eastAsia="Times New Roman"/>
          <w:sz w:val="24"/>
          <w:szCs w:val="24"/>
          <w:lang w:eastAsia="ru-RU"/>
        </w:rPr>
        <w:t xml:space="preserve">твержденным распоряжением </w:t>
      </w:r>
      <w:r w:rsidR="00540763" w:rsidRPr="008F059E">
        <w:rPr>
          <w:rFonts w:eastAsia="Times New Roman"/>
          <w:sz w:val="24"/>
          <w:szCs w:val="24"/>
          <w:lang w:eastAsia="ru-RU"/>
        </w:rPr>
        <w:t xml:space="preserve">Управлением по </w:t>
      </w:r>
      <w:r w:rsidRPr="008F059E">
        <w:rPr>
          <w:rFonts w:eastAsia="Times New Roman"/>
          <w:sz w:val="24"/>
          <w:szCs w:val="24"/>
          <w:lang w:eastAsia="ru-RU"/>
        </w:rPr>
        <w:t xml:space="preserve">образованию 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2.3.3. </w:t>
      </w:r>
      <w:proofErr w:type="gramStart"/>
      <w:r w:rsidRPr="008F059E">
        <w:rPr>
          <w:rFonts w:eastAsia="Times New Roman"/>
          <w:sz w:val="24"/>
          <w:szCs w:val="24"/>
          <w:lang w:eastAsia="ru-RU"/>
        </w:rPr>
        <w:t xml:space="preserve">При положительном заключении экспертов Совет при </w:t>
      </w:r>
      <w:r w:rsidR="00540763" w:rsidRPr="008F059E">
        <w:rPr>
          <w:rFonts w:eastAsia="Times New Roman"/>
          <w:sz w:val="24"/>
          <w:szCs w:val="24"/>
          <w:lang w:eastAsia="ru-RU"/>
        </w:rPr>
        <w:t>У</w:t>
      </w:r>
      <w:r w:rsidRPr="008F059E">
        <w:rPr>
          <w:rFonts w:eastAsia="Times New Roman"/>
          <w:sz w:val="24"/>
          <w:szCs w:val="24"/>
          <w:lang w:eastAsia="ru-RU"/>
        </w:rPr>
        <w:t xml:space="preserve">О вносит предложение в </w:t>
      </w:r>
      <w:r w:rsidR="00540763" w:rsidRPr="008F059E">
        <w:rPr>
          <w:rFonts w:eastAsia="Times New Roman"/>
          <w:sz w:val="24"/>
          <w:szCs w:val="24"/>
          <w:lang w:eastAsia="ru-RU"/>
        </w:rPr>
        <w:t xml:space="preserve">Управление </w:t>
      </w:r>
      <w:r w:rsidRPr="008F059E">
        <w:rPr>
          <w:rFonts w:eastAsia="Times New Roman"/>
          <w:sz w:val="24"/>
          <w:szCs w:val="24"/>
          <w:lang w:eastAsia="ru-RU"/>
        </w:rPr>
        <w:t xml:space="preserve">по образованию о целесообразности перевода образовательного учреждения в режим ресурсного центра на определенный срок, обусловленный сроками освоения программы диссеминации инновационного продукта; проект распоряжения о переводе образовательного учреждения в режим ресурсного центра готовит координатор ОУ - ресурсных центров в течение месяца со дня утверждения заявки Советом при </w:t>
      </w:r>
      <w:r w:rsidR="00540763" w:rsidRPr="008F059E">
        <w:rPr>
          <w:rFonts w:eastAsia="Times New Roman"/>
          <w:sz w:val="24"/>
          <w:szCs w:val="24"/>
          <w:lang w:eastAsia="ru-RU"/>
        </w:rPr>
        <w:t>У</w:t>
      </w:r>
      <w:r w:rsidRPr="008F059E">
        <w:rPr>
          <w:rFonts w:eastAsia="Times New Roman"/>
          <w:sz w:val="24"/>
          <w:szCs w:val="24"/>
          <w:lang w:eastAsia="ru-RU"/>
        </w:rPr>
        <w:t>О.</w:t>
      </w:r>
      <w:proofErr w:type="gramEnd"/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2.3.4. В случае отрицательного заключения Совета при </w:t>
      </w:r>
      <w:r w:rsidR="00540763" w:rsidRPr="008F059E">
        <w:rPr>
          <w:rFonts w:eastAsia="Times New Roman"/>
          <w:sz w:val="24"/>
          <w:szCs w:val="24"/>
          <w:lang w:eastAsia="ru-RU"/>
        </w:rPr>
        <w:t>У</w:t>
      </w:r>
      <w:r w:rsidRPr="008F059E">
        <w:rPr>
          <w:rFonts w:eastAsia="Times New Roman"/>
          <w:sz w:val="24"/>
          <w:szCs w:val="24"/>
          <w:lang w:eastAsia="ru-RU"/>
        </w:rPr>
        <w:t>О инициатору заявки направляется обоснованный ответ, в котором указываются причины отказа.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Для руководства деятельностью по распространению опыта образовательное учреждение вправе привлечь на основе гражданско-правового договора руководителя ресурсного центра, при этом оплата его труда производится за счет привлеченных средств.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2.5. Прекращение деятельности ОУ - ресурсного центра.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lastRenderedPageBreak/>
        <w:t>2.5.1. Деятельность ОУ - ресурсного центра может быть прекращена до истечения установленного срока в случае: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 неисполнения или ненадлежащего исполнения (установленного в результате проведения независимой экспертизы) п.3.1. настоящего Положения;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-  нарушения сроков представления отчетности; 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 по другим обоснованным причинам.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2.5.2. Основанием для прекращения деятельности ОУ - ресурсного центра является распоряжение </w:t>
      </w:r>
      <w:r w:rsidR="00540763" w:rsidRPr="008F059E">
        <w:rPr>
          <w:rFonts w:eastAsia="Times New Roman"/>
          <w:sz w:val="24"/>
          <w:szCs w:val="24"/>
          <w:lang w:eastAsia="ru-RU"/>
        </w:rPr>
        <w:t xml:space="preserve">Управление </w:t>
      </w:r>
      <w:r w:rsidRPr="008F059E">
        <w:rPr>
          <w:rFonts w:eastAsia="Times New Roman"/>
          <w:sz w:val="24"/>
          <w:szCs w:val="24"/>
          <w:lang w:eastAsia="ru-RU"/>
        </w:rPr>
        <w:t>по образованию.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 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b/>
          <w:bCs/>
          <w:sz w:val="24"/>
          <w:szCs w:val="24"/>
          <w:lang w:eastAsia="ru-RU"/>
        </w:rPr>
        <w:t>3. Результаты деятельности ОУ – ресурсного центра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 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3.1. В качестве результатов деятельности ОУ – ресурсный центр должно представить на независимую экспертизу (промежуточную и заключительную) Совета при </w:t>
      </w:r>
      <w:r w:rsidR="00540763" w:rsidRPr="008F059E">
        <w:rPr>
          <w:rFonts w:eastAsia="Times New Roman"/>
          <w:sz w:val="24"/>
          <w:szCs w:val="24"/>
          <w:lang w:eastAsia="ru-RU"/>
        </w:rPr>
        <w:t>У</w:t>
      </w:r>
      <w:r w:rsidRPr="008F059E">
        <w:rPr>
          <w:rFonts w:eastAsia="Times New Roman"/>
          <w:sz w:val="24"/>
          <w:szCs w:val="24"/>
          <w:lang w:eastAsia="ru-RU"/>
        </w:rPr>
        <w:t xml:space="preserve">О (Совета </w:t>
      </w:r>
      <w:proofErr w:type="gramStart"/>
      <w:r w:rsidRPr="008F059E">
        <w:rPr>
          <w:rFonts w:eastAsia="Times New Roman"/>
          <w:sz w:val="24"/>
          <w:szCs w:val="24"/>
          <w:lang w:eastAsia="ru-RU"/>
        </w:rPr>
        <w:t>при</w:t>
      </w:r>
      <w:proofErr w:type="gramEnd"/>
      <w:r w:rsidRPr="008F059E">
        <w:rPr>
          <w:rFonts w:eastAsia="Times New Roman"/>
          <w:sz w:val="24"/>
          <w:szCs w:val="24"/>
          <w:lang w:eastAsia="ru-RU"/>
        </w:rPr>
        <w:t xml:space="preserve"> АР) 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- методические материалы, разработанные для организации обучения слушателей; 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       комплект материалов, который получают слушатели для внедрения педагогических новаций в своем ОУ по прохождении обучения;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       документы, удостоверяющие количество слушателей, прошедших обучение; количество проведенных мероприятий;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-       статистические данные, подтверждающие положительные результаты внедрения инноваций в практику работы ОУ по итогам обучения;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 - аналитическую справку о результатах инновационной деятельности по форме, утвержденной настоящим распоряжением. 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 xml:space="preserve">Совет при </w:t>
      </w:r>
      <w:r w:rsidR="00540763" w:rsidRPr="008F059E">
        <w:rPr>
          <w:rFonts w:eastAsia="Times New Roman"/>
          <w:sz w:val="24"/>
          <w:szCs w:val="24"/>
          <w:lang w:eastAsia="ru-RU"/>
        </w:rPr>
        <w:t>У</w:t>
      </w:r>
      <w:r w:rsidRPr="008F059E">
        <w:rPr>
          <w:rFonts w:eastAsia="Times New Roman"/>
          <w:sz w:val="24"/>
          <w:szCs w:val="24"/>
          <w:lang w:eastAsia="ru-RU"/>
        </w:rPr>
        <w:t>О организует независимое исследование удовлетворенности слушателей результатами освоения образовательной программы.</w:t>
      </w:r>
    </w:p>
    <w:p w:rsidR="001A62DA" w:rsidRPr="008F059E" w:rsidRDefault="001A62DA" w:rsidP="008F059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059E">
        <w:rPr>
          <w:rFonts w:eastAsia="Times New Roman"/>
          <w:sz w:val="24"/>
          <w:szCs w:val="24"/>
          <w:lang w:eastAsia="ru-RU"/>
        </w:rPr>
        <w:t> </w:t>
      </w:r>
    </w:p>
    <w:p w:rsidR="002D122C" w:rsidRPr="008F059E" w:rsidRDefault="002D122C" w:rsidP="008F059E">
      <w:pPr>
        <w:jc w:val="both"/>
        <w:rPr>
          <w:sz w:val="24"/>
          <w:szCs w:val="24"/>
        </w:rPr>
      </w:pPr>
    </w:p>
    <w:sectPr w:rsidR="002D122C" w:rsidRPr="008F059E" w:rsidSect="002D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DA"/>
    <w:rsid w:val="00032C4F"/>
    <w:rsid w:val="000710F0"/>
    <w:rsid w:val="001A62DA"/>
    <w:rsid w:val="002D122C"/>
    <w:rsid w:val="004636D0"/>
    <w:rsid w:val="00540763"/>
    <w:rsid w:val="006A07D6"/>
    <w:rsid w:val="00832E69"/>
    <w:rsid w:val="008F059E"/>
    <w:rsid w:val="00B1105A"/>
    <w:rsid w:val="00BE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2C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2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1A62DA"/>
    <w:rPr>
      <w:b/>
      <w:bCs/>
    </w:rPr>
  </w:style>
  <w:style w:type="character" w:styleId="a5">
    <w:name w:val="Hyperlink"/>
    <w:uiPriority w:val="99"/>
    <w:semiHidden/>
    <w:unhideWhenUsed/>
    <w:rsid w:val="001A62DA"/>
    <w:rPr>
      <w:color w:val="0000FF"/>
      <w:u w:val="single"/>
    </w:rPr>
  </w:style>
  <w:style w:type="paragraph" w:customStyle="1" w:styleId="heading">
    <w:name w:val="heading"/>
    <w:basedOn w:val="a"/>
    <w:rsid w:val="001A62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62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1A62D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A62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1A62DA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62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Пашка</cp:lastModifiedBy>
  <cp:revision>2</cp:revision>
  <cp:lastPrinted>2013-11-26T09:54:00Z</cp:lastPrinted>
  <dcterms:created xsi:type="dcterms:W3CDTF">2017-01-24T08:09:00Z</dcterms:created>
  <dcterms:modified xsi:type="dcterms:W3CDTF">2017-01-24T08:09:00Z</dcterms:modified>
</cp:coreProperties>
</file>